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01" w:rsidRPr="006205CA" w:rsidRDefault="00B92D01">
      <w:pPr>
        <w:rPr>
          <w:rFonts w:ascii="UD デジタル 教科書体 N-R" w:eastAsia="UD デジタル 教科書体 N-R" w:cs="ＭＳ 明朝" w:hint="eastAsia"/>
          <w:u w:val="single"/>
        </w:rPr>
      </w:pPr>
      <w:bookmarkStart w:id="0" w:name="_GoBack"/>
      <w:bookmarkEnd w:id="0"/>
      <w:r w:rsidRPr="006205CA">
        <w:rPr>
          <w:rFonts w:ascii="UD デジタル 教科書体 N-R" w:eastAsia="UD デジタル 教科書体 N-R" w:cs="ＭＳ 明朝" w:hint="eastAsia"/>
          <w:u w:val="single"/>
        </w:rPr>
        <w:t xml:space="preserve">所属　　　　　　</w:t>
      </w:r>
      <w:r w:rsidR="008E4CF2" w:rsidRPr="006205CA">
        <w:rPr>
          <w:rFonts w:ascii="UD デジタル 教科書体 N-R" w:eastAsia="UD デジタル 教科書体 N-R" w:cs="ＭＳ 明朝" w:hint="eastAsia"/>
          <w:u w:val="single"/>
        </w:rPr>
        <w:t xml:space="preserve">               </w:t>
      </w:r>
      <w:r w:rsidRPr="006205CA">
        <w:rPr>
          <w:rFonts w:ascii="UD デジタル 教科書体 N-R" w:eastAsia="UD デジタル 教科書体 N-R" w:cs="ＭＳ 明朝" w:hint="eastAsia"/>
          <w:u w:val="single"/>
        </w:rPr>
        <w:t xml:space="preserve">　</w:t>
      </w:r>
      <w:r w:rsidR="008E4CF2" w:rsidRPr="006205CA">
        <w:rPr>
          <w:rFonts w:ascii="UD デジタル 教科書体 N-R" w:eastAsia="UD デジタル 教科書体 N-R" w:cs="ＭＳ 明朝" w:hint="eastAsia"/>
          <w:u w:val="single"/>
        </w:rPr>
        <w:t xml:space="preserve">  </w:t>
      </w:r>
      <w:r w:rsidRPr="006205CA">
        <w:rPr>
          <w:rFonts w:ascii="UD デジタル 教科書体 N-R" w:eastAsia="UD デジタル 教科書体 N-R" w:cs="ＭＳ 明朝" w:hint="eastAsia"/>
          <w:u w:val="single"/>
        </w:rPr>
        <w:t xml:space="preserve">　　</w:t>
      </w:r>
      <w:r w:rsidRPr="006205CA">
        <w:rPr>
          <w:rFonts w:ascii="UD デジタル 教科書体 N-R" w:eastAsia="UD デジタル 教科書体 N-R" w:cs="ＭＳ 明朝" w:hint="eastAsia"/>
        </w:rPr>
        <w:t xml:space="preserve">　</w:t>
      </w:r>
      <w:r w:rsidRPr="006205CA">
        <w:rPr>
          <w:rFonts w:ascii="UD デジタル 教科書体 N-R" w:eastAsia="UD デジタル 教科書体 N-R" w:cs="ＭＳ 明朝" w:hint="eastAsia"/>
          <w:u w:val="single"/>
        </w:rPr>
        <w:t>研究</w:t>
      </w:r>
      <w:r w:rsidR="00AD5F59" w:rsidRPr="006205CA">
        <w:rPr>
          <w:rFonts w:ascii="UD デジタル 教科書体 N-R" w:eastAsia="UD デジタル 教科書体 N-R" w:cs="ＭＳ 明朝" w:hint="eastAsia"/>
          <w:u w:val="single"/>
        </w:rPr>
        <w:t>責任者</w:t>
      </w:r>
      <w:r w:rsidR="00B11D66" w:rsidRPr="006205CA">
        <w:rPr>
          <w:rFonts w:ascii="UD デジタル 教科書体 N-R" w:eastAsia="UD デジタル 教科書体 N-R" w:cs="ＭＳ 明朝" w:hint="eastAsia"/>
          <w:u w:val="single"/>
        </w:rPr>
        <w:t xml:space="preserve">　　　</w:t>
      </w:r>
      <w:r w:rsidR="008E4CF2" w:rsidRPr="006205CA">
        <w:rPr>
          <w:rFonts w:ascii="UD デジタル 教科書体 N-R" w:eastAsia="UD デジタル 教科書体 N-R" w:cs="ＭＳ 明朝" w:hint="eastAsia"/>
          <w:u w:val="single"/>
        </w:rPr>
        <w:t xml:space="preserve">   </w:t>
      </w:r>
      <w:r w:rsidRPr="006205CA">
        <w:rPr>
          <w:rFonts w:ascii="UD デジタル 教科書体 N-R" w:eastAsia="UD デジタル 教科書体 N-R" w:cs="ＭＳ 明朝" w:hint="eastAsia"/>
          <w:u w:val="single"/>
        </w:rPr>
        <w:t xml:space="preserve">　　　　　　　　　　　</w:t>
      </w:r>
    </w:p>
    <w:p w:rsidR="00B92D01" w:rsidRPr="006205CA" w:rsidRDefault="00B11D66" w:rsidP="00AE5E81">
      <w:pPr>
        <w:rPr>
          <w:rFonts w:ascii="UD デジタル 教科書体 N-R" w:eastAsia="UD デジタル 教科書体 N-R" w:hAnsi="游明朝" w:hint="eastAsia"/>
          <w:sz w:val="20"/>
          <w:szCs w:val="20"/>
          <w:u w:val="single"/>
        </w:rPr>
      </w:pPr>
      <w:r w:rsidRPr="006205CA">
        <w:rPr>
          <w:rFonts w:ascii="UD デジタル 教科書体 N-R" w:eastAsia="UD デジタル 教科書体 N-R" w:cs="ＭＳ 明朝" w:hint="eastAsia"/>
          <w:u w:val="single"/>
        </w:rPr>
        <w:t xml:space="preserve">【課題名】　　　　　　　　　　　　　　　　　　　　　　　　　　　　　　　　　　　　</w:t>
      </w: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65"/>
        <w:gridCol w:w="880"/>
        <w:gridCol w:w="880"/>
        <w:gridCol w:w="5348"/>
      </w:tblGrid>
      <w:tr w:rsidR="00B92D01" w:rsidRPr="006205CA" w:rsidTr="007073D8">
        <w:trPr>
          <w:trHeight w:val="461"/>
        </w:trPr>
        <w:tc>
          <w:tcPr>
            <w:tcW w:w="354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92D01" w:rsidRPr="006205CA" w:rsidRDefault="00B92D01" w:rsidP="00476633">
            <w:pPr>
              <w:snapToGrid w:val="0"/>
              <w:spacing w:line="0" w:lineRule="atLeast"/>
              <w:jc w:val="left"/>
              <w:rPr>
                <w:rFonts w:ascii="UD デジタル 教科書体 N-R" w:eastAsia="UD デジタル 教科書体 N-R" w:hAnsi="ＭＳ 明朝" w:hint="eastAsia"/>
                <w:b/>
                <w:sz w:val="18"/>
                <w:szCs w:val="18"/>
              </w:rPr>
            </w:pPr>
            <w:r w:rsidRPr="006205CA">
              <w:rPr>
                <w:rFonts w:ascii="UD デジタル 教科書体 N-R" w:eastAsia="UD デジタル 教科書体 N-R" w:hAnsi="ＭＳ 明朝" w:cs="ＭＳ 明朝" w:hint="eastAsia"/>
                <w:b/>
                <w:sz w:val="18"/>
                <w:szCs w:val="18"/>
              </w:rPr>
              <w:t>項目</w:t>
            </w:r>
          </w:p>
        </w:tc>
        <w:tc>
          <w:tcPr>
            <w:tcW w:w="85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92D01" w:rsidRPr="006205CA" w:rsidRDefault="00B92D01" w:rsidP="00B11D66">
            <w:pPr>
              <w:spacing w:line="0" w:lineRule="atLeast"/>
              <w:jc w:val="center"/>
              <w:rPr>
                <w:rFonts w:ascii="UD デジタル 教科書体 N-R" w:eastAsia="UD デジタル 教科書体 N-R" w:hAnsi="ＭＳ 明朝" w:hint="eastAsia"/>
                <w:b/>
                <w:sz w:val="18"/>
                <w:szCs w:val="18"/>
              </w:rPr>
            </w:pPr>
            <w:r w:rsidRPr="006205CA">
              <w:rPr>
                <w:rFonts w:ascii="UD デジタル 教科書体 N-R" w:eastAsia="UD デジタル 教科書体 N-R" w:hAnsi="ＭＳ 明朝" w:cs="ＭＳ 明朝" w:hint="eastAsia"/>
                <w:b/>
                <w:sz w:val="18"/>
                <w:szCs w:val="18"/>
              </w:rPr>
              <w:t>確認</w:t>
            </w:r>
          </w:p>
        </w:tc>
        <w:tc>
          <w:tcPr>
            <w:tcW w:w="85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92D01" w:rsidRPr="006205CA" w:rsidRDefault="00B11D66" w:rsidP="00B11D66">
            <w:pPr>
              <w:snapToGrid w:val="0"/>
              <w:spacing w:line="0" w:lineRule="atLeast"/>
              <w:jc w:val="center"/>
              <w:rPr>
                <w:rFonts w:ascii="UD デジタル 教科書体 N-R" w:eastAsia="UD デジタル 教科書体 N-R" w:hAnsi="ＭＳ 明朝" w:cs="ＭＳ 明朝" w:hint="eastAsia"/>
                <w:b/>
                <w:sz w:val="18"/>
                <w:szCs w:val="18"/>
              </w:rPr>
            </w:pPr>
            <w:r w:rsidRPr="006205CA">
              <w:rPr>
                <w:rFonts w:ascii="UD デジタル 教科書体 N-R" w:eastAsia="UD デジタル 教科書体 N-R" w:hAnsi="ＭＳ 明朝" w:cs="ＭＳ 明朝" w:hint="eastAsia"/>
                <w:b/>
                <w:sz w:val="18"/>
                <w:szCs w:val="18"/>
              </w:rPr>
              <w:t>非該当</w:t>
            </w:r>
          </w:p>
        </w:tc>
        <w:tc>
          <w:tcPr>
            <w:tcW w:w="5172"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B92D01" w:rsidRPr="006205CA" w:rsidRDefault="00B92D01" w:rsidP="00476633">
            <w:pPr>
              <w:snapToGrid w:val="0"/>
              <w:spacing w:line="0" w:lineRule="atLeast"/>
              <w:jc w:val="left"/>
              <w:rPr>
                <w:rFonts w:ascii="UD デジタル 教科書体 N-R" w:eastAsia="UD デジタル 教科書体 N-R" w:hAnsi="ＭＳ 明朝" w:hint="eastAsia"/>
                <w:b/>
                <w:sz w:val="18"/>
                <w:szCs w:val="18"/>
              </w:rPr>
            </w:pPr>
            <w:r w:rsidRPr="006205CA">
              <w:rPr>
                <w:rFonts w:ascii="UD デジタル 教科書体 N-R" w:eastAsia="UD デジタル 教科書体 N-R" w:hAnsi="ＭＳ 明朝" w:cs="ＭＳ 明朝" w:hint="eastAsia"/>
                <w:b/>
                <w:sz w:val="18"/>
                <w:szCs w:val="18"/>
              </w:rPr>
              <w:t>備考</w:t>
            </w:r>
          </w:p>
        </w:tc>
      </w:tr>
      <w:tr w:rsidR="00D7375C" w:rsidRPr="006205CA" w:rsidTr="00B11D66">
        <w:trPr>
          <w:trHeight w:val="541"/>
        </w:trPr>
        <w:tc>
          <w:tcPr>
            <w:tcW w:w="851" w:type="dxa"/>
            <w:gridSpan w:val="4"/>
            <w:tcBorders>
              <w:top w:val="single" w:sz="4" w:space="0" w:color="000000"/>
              <w:left w:val="single" w:sz="4" w:space="0" w:color="000000"/>
              <w:bottom w:val="single" w:sz="4" w:space="0" w:color="auto"/>
              <w:right w:val="single" w:sz="4" w:space="0" w:color="000000"/>
            </w:tcBorders>
            <w:shd w:val="clear" w:color="auto" w:fill="DBE5F1"/>
            <w:vAlign w:val="center"/>
          </w:tcPr>
          <w:p w:rsidR="00D7375C" w:rsidRPr="006205CA" w:rsidRDefault="00D7375C" w:rsidP="00476633">
            <w:pPr>
              <w:snapToGrid w:val="0"/>
              <w:spacing w:line="0" w:lineRule="atLeast"/>
              <w:jc w:val="left"/>
              <w:rPr>
                <w:rFonts w:ascii="UD デジタル 教科書体 N-R" w:eastAsia="UD デジタル 教科書体 N-R" w:hAnsi="ＭＳ 明朝" w:hint="eastAsia"/>
                <w:b/>
                <w:sz w:val="18"/>
                <w:szCs w:val="18"/>
              </w:rPr>
            </w:pPr>
            <w:r w:rsidRPr="006205CA">
              <w:rPr>
                <w:rFonts w:ascii="UD デジタル 教科書体 N-R" w:eastAsia="UD デジタル 教科書体 N-R" w:hAnsi="ＭＳ 明朝" w:cs="ＭＳ 明朝" w:hint="eastAsia"/>
                <w:b/>
                <w:sz w:val="18"/>
                <w:szCs w:val="18"/>
              </w:rPr>
              <w:t>研究計画書</w:t>
            </w:r>
          </w:p>
        </w:tc>
      </w:tr>
      <w:tr w:rsidR="00E705A0"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E705A0" w:rsidRPr="006205CA" w:rsidRDefault="00E705A0"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研究の目的が具体的かつ明確である</w:t>
            </w:r>
          </w:p>
        </w:tc>
        <w:tc>
          <w:tcPr>
            <w:tcW w:w="851" w:type="dxa"/>
            <w:tcBorders>
              <w:top w:val="single" w:sz="4" w:space="0" w:color="auto"/>
              <w:left w:val="single" w:sz="4" w:space="0" w:color="000000"/>
              <w:bottom w:val="single" w:sz="4" w:space="0" w:color="000000"/>
              <w:right w:val="single" w:sz="4" w:space="0" w:color="000000"/>
            </w:tcBorders>
            <w:vAlign w:val="center"/>
          </w:tcPr>
          <w:p w:rsidR="00E705A0" w:rsidRPr="006205CA" w:rsidRDefault="00E705A0"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E705A0" w:rsidRPr="006205CA" w:rsidRDefault="00E705A0"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E705A0" w:rsidRPr="006205CA" w:rsidRDefault="00635FA8"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PICO</w:t>
            </w:r>
            <w:r w:rsidR="00901221" w:rsidRPr="006205CA">
              <w:rPr>
                <w:rFonts w:ascii="UD デジタル 教科書体 N-R" w:eastAsia="UD デジタル 教科書体 N-R" w:hAnsi="ＭＳ 明朝" w:cs="ＭＳ 明朝" w:hint="eastAsia"/>
                <w:sz w:val="18"/>
                <w:szCs w:val="18"/>
              </w:rPr>
              <w:t xml:space="preserve"> </w:t>
            </w:r>
            <w:r w:rsidRPr="006205CA">
              <w:rPr>
                <w:rFonts w:ascii="UD デジタル 教科書体 N-R" w:eastAsia="UD デジタル 教科書体 N-R" w:hAnsi="ＭＳ 明朝" w:cs="ＭＳ 明朝" w:hint="eastAsia"/>
                <w:sz w:val="18"/>
                <w:szCs w:val="18"/>
              </w:rPr>
              <w:t>(P</w:t>
            </w:r>
            <w:r w:rsidR="00A72C2B" w:rsidRPr="006205CA">
              <w:rPr>
                <w:rFonts w:ascii="UD デジタル 教科書体 N-R" w:eastAsia="UD デジタル 教科書体 N-R" w:hAnsi="ＭＳ 明朝" w:cs="ＭＳ 明朝" w:hint="eastAsia"/>
                <w:sz w:val="18"/>
                <w:szCs w:val="18"/>
              </w:rPr>
              <w:t>atient</w:t>
            </w:r>
            <w:r w:rsidRPr="006205CA">
              <w:rPr>
                <w:rFonts w:ascii="UD デジタル 教科書体 N-R" w:eastAsia="UD デジタル 教科書体 N-R" w:hAnsi="ＭＳ 明朝" w:cs="ＭＳ 明朝" w:hint="eastAsia"/>
                <w:sz w:val="18"/>
                <w:szCs w:val="18"/>
              </w:rPr>
              <w:t>, Intervention, Comparison, Outcome)で</w:t>
            </w:r>
            <w:r w:rsidR="0085594A" w:rsidRPr="006205CA">
              <w:rPr>
                <w:rFonts w:ascii="UD デジタル 教科書体 N-R" w:eastAsia="UD デジタル 教科書体 N-R" w:hAnsi="ＭＳ 明朝" w:cs="ＭＳ 明朝" w:hint="eastAsia"/>
                <w:sz w:val="18"/>
                <w:szCs w:val="18"/>
              </w:rPr>
              <w:t>説明</w:t>
            </w:r>
          </w:p>
        </w:tc>
      </w:tr>
      <w:tr w:rsidR="00E705A0"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E705A0" w:rsidRPr="006205CA" w:rsidRDefault="00E705A0"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対象症例の適格条件を記載した</w:t>
            </w:r>
          </w:p>
        </w:tc>
        <w:tc>
          <w:tcPr>
            <w:tcW w:w="851" w:type="dxa"/>
            <w:tcBorders>
              <w:top w:val="single" w:sz="4" w:space="0" w:color="auto"/>
              <w:left w:val="single" w:sz="4" w:space="0" w:color="000000"/>
              <w:bottom w:val="single" w:sz="4" w:space="0" w:color="000000"/>
              <w:right w:val="single" w:sz="4" w:space="0" w:color="000000"/>
            </w:tcBorders>
            <w:vAlign w:val="center"/>
          </w:tcPr>
          <w:p w:rsidR="00E705A0" w:rsidRPr="006205CA" w:rsidRDefault="00E705A0"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E705A0" w:rsidRPr="006205CA" w:rsidRDefault="00E705A0"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E705A0" w:rsidRPr="006205CA" w:rsidRDefault="00E705A0" w:rsidP="00614E9D">
            <w:pPr>
              <w:snapToGrid w:val="0"/>
              <w:spacing w:line="0" w:lineRule="atLeast"/>
              <w:jc w:val="left"/>
              <w:rPr>
                <w:rFonts w:ascii="UD デジタル 教科書体 N-R" w:eastAsia="UD デジタル 教科書体 N-R" w:hAnsi="ＭＳ 明朝" w:hint="eastAsia"/>
                <w:sz w:val="18"/>
                <w:szCs w:val="18"/>
              </w:rPr>
            </w:pPr>
          </w:p>
        </w:tc>
      </w:tr>
      <w:tr w:rsidR="00E705A0"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E705A0" w:rsidRPr="006205CA" w:rsidRDefault="00E705A0"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対象症例の除外条件を記載した</w:t>
            </w:r>
          </w:p>
        </w:tc>
        <w:tc>
          <w:tcPr>
            <w:tcW w:w="851" w:type="dxa"/>
            <w:tcBorders>
              <w:top w:val="single" w:sz="4" w:space="0" w:color="auto"/>
              <w:left w:val="single" w:sz="4" w:space="0" w:color="000000"/>
              <w:bottom w:val="single" w:sz="4" w:space="0" w:color="000000"/>
              <w:right w:val="single" w:sz="4" w:space="0" w:color="000000"/>
            </w:tcBorders>
            <w:vAlign w:val="center"/>
          </w:tcPr>
          <w:p w:rsidR="00E705A0" w:rsidRPr="006205CA" w:rsidRDefault="00E705A0"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E705A0" w:rsidRPr="006205CA" w:rsidRDefault="00E705A0"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E705A0" w:rsidRPr="006205CA" w:rsidRDefault="00635FA8"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使用予定薬剤・検査の禁忌など</w:t>
            </w:r>
          </w:p>
        </w:tc>
      </w:tr>
      <w:tr w:rsidR="00645D80"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635FA8" w:rsidRPr="006205CA" w:rsidRDefault="00645D80"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医学統計（生物統計）の専門家にチェックしてもらった</w:t>
            </w:r>
            <w:r w:rsidR="00635FA8" w:rsidRPr="006205CA">
              <w:rPr>
                <w:rFonts w:ascii="UD デジタル 教科書体 N-R" w:eastAsia="UD デジタル 教科書体 N-R" w:hAnsi="ＭＳ 明朝" w:cs="ＭＳ 明朝" w:hint="eastAsia"/>
                <w:sz w:val="18"/>
                <w:szCs w:val="18"/>
              </w:rPr>
              <w:t>・もらう予定である</w:t>
            </w:r>
          </w:p>
        </w:tc>
        <w:tc>
          <w:tcPr>
            <w:tcW w:w="851" w:type="dxa"/>
            <w:tcBorders>
              <w:top w:val="single" w:sz="4" w:space="0" w:color="auto"/>
              <w:left w:val="single" w:sz="4" w:space="0" w:color="000000"/>
              <w:bottom w:val="single" w:sz="4" w:space="0" w:color="000000"/>
              <w:right w:val="single" w:sz="4" w:space="0" w:color="000000"/>
            </w:tcBorders>
            <w:vAlign w:val="center"/>
          </w:tcPr>
          <w:p w:rsidR="00645D80" w:rsidRPr="006205CA" w:rsidRDefault="00645D80"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645D80" w:rsidRPr="006205CA" w:rsidRDefault="00645D80"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645D80" w:rsidRPr="006205CA" w:rsidRDefault="00645D80"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研究デザイン</w:t>
            </w:r>
            <w:r w:rsidR="0085594A" w:rsidRPr="006205CA">
              <w:rPr>
                <w:rFonts w:ascii="UD デジタル 教科書体 N-R" w:eastAsia="UD デジタル 教科書体 N-R" w:hAnsi="ＭＳ 明朝" w:cs="ＭＳ 明朝" w:hint="eastAsia"/>
                <w:sz w:val="18"/>
                <w:szCs w:val="18"/>
              </w:rPr>
              <w:t>設計</w:t>
            </w:r>
            <w:r w:rsidRPr="006205CA">
              <w:rPr>
                <w:rFonts w:ascii="UD デジタル 教科書体 N-R" w:eastAsia="UD デジタル 教科書体 N-R" w:hAnsi="ＭＳ 明朝" w:cs="ＭＳ 明朝" w:hint="eastAsia"/>
                <w:sz w:val="18"/>
                <w:szCs w:val="18"/>
              </w:rPr>
              <w:t>、症例数</w:t>
            </w:r>
            <w:r w:rsidR="0085594A" w:rsidRPr="006205CA">
              <w:rPr>
                <w:rFonts w:ascii="UD デジタル 教科書体 N-R" w:eastAsia="UD デジタル 教科書体 N-R" w:hAnsi="ＭＳ 明朝" w:cs="ＭＳ 明朝" w:hint="eastAsia"/>
                <w:sz w:val="18"/>
                <w:szCs w:val="18"/>
              </w:rPr>
              <w:t>決定</w:t>
            </w:r>
            <w:r w:rsidRPr="006205CA">
              <w:rPr>
                <w:rFonts w:ascii="UD デジタル 教科書体 N-R" w:eastAsia="UD デジタル 教科書体 N-R" w:hAnsi="ＭＳ 明朝" w:cs="ＭＳ 明朝" w:hint="eastAsia"/>
                <w:sz w:val="18"/>
                <w:szCs w:val="18"/>
              </w:rPr>
              <w:t>に</w:t>
            </w:r>
            <w:r w:rsidR="00635FA8" w:rsidRPr="006205CA">
              <w:rPr>
                <w:rFonts w:ascii="UD デジタル 教科書体 N-R" w:eastAsia="UD デジタル 教科書体 N-R" w:hAnsi="ＭＳ 明朝" w:cs="ＭＳ 明朝" w:hint="eastAsia"/>
                <w:sz w:val="18"/>
                <w:szCs w:val="18"/>
              </w:rPr>
              <w:t>必要</w:t>
            </w:r>
            <w:r w:rsidRPr="006205CA">
              <w:rPr>
                <w:rFonts w:ascii="UD デジタル 教科書体 N-R" w:eastAsia="UD デジタル 教科書体 N-R" w:hAnsi="ＭＳ 明朝" w:cs="ＭＳ 明朝" w:hint="eastAsia"/>
                <w:sz w:val="18"/>
                <w:szCs w:val="18"/>
              </w:rPr>
              <w:br/>
              <w:t>立案段階からの相談が理想的　協力者は共著者に</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統計解析の方法を記載した</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統計解析はプロトコールを作成する時に始まる</w:t>
            </w:r>
            <w:r w:rsidRPr="006205CA">
              <w:rPr>
                <w:rFonts w:ascii="UD デジタル 教科書体 N-R" w:eastAsia="UD デジタル 教科書体 N-R" w:hAnsi="ＭＳ 明朝" w:cs="ＭＳ 明朝" w:hint="eastAsia"/>
                <w:sz w:val="18"/>
                <w:szCs w:val="18"/>
              </w:rPr>
              <w:br/>
              <w:t>詳細は申請後の作成で可</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研究期間を記載した</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cs="ＭＳ 明朝" w:hint="eastAsia"/>
                <w:sz w:val="18"/>
                <w:szCs w:val="18"/>
              </w:rPr>
              <w:t>承認日～○○年○○月○○日</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エンドポイント（評価項目）を記載した</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300" w:lineRule="exact"/>
              <w:rPr>
                <w:rFonts w:ascii="UD デジタル 教科書体 N-R" w:eastAsia="UD デジタル 教科書体 N-R" w:hAnsi="Times New Roman" w:hint="eastAsia"/>
                <w:sz w:val="18"/>
                <w:szCs w:val="18"/>
              </w:rPr>
            </w:pPr>
            <w:r w:rsidRPr="006205CA">
              <w:rPr>
                <w:rFonts w:ascii="UD デジタル 教科書体 N-R" w:eastAsia="UD デジタル 教科書体 N-R" w:hAnsi="ＭＳ 明朝" w:cs="ＭＳ 明朝" w:hint="eastAsia"/>
                <w:sz w:val="18"/>
                <w:szCs w:val="18"/>
              </w:rPr>
              <w:t>エンドポイントは評価「項目」です。主要評価項目、副次評価項目別に箇条書き。主要は通常一つに絞る。</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利益と不利益をきちんと記載した</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研究参加に伴う不利益（時間制約など）が通常ある</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有害事象が発生した際の対応を記載した</w:t>
            </w:r>
          </w:p>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特に長・厚労大臣への報告義務について</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研究計画書雛形の例文を参照</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健康被害発生時の補償とその内容について記載した</w:t>
            </w:r>
          </w:p>
        </w:tc>
        <w:tc>
          <w:tcPr>
            <w:tcW w:w="851" w:type="dxa"/>
            <w:tcBorders>
              <w:top w:val="single" w:sz="4" w:space="0" w:color="auto"/>
              <w:left w:val="single" w:sz="4" w:space="0" w:color="000000"/>
              <w:bottom w:val="single" w:sz="4" w:space="0" w:color="000000"/>
              <w:right w:val="single" w:sz="4" w:space="0" w:color="000000"/>
            </w:tcBorders>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hint="eastAsia"/>
                <w:sz w:val="18"/>
                <w:szCs w:val="18"/>
              </w:rPr>
              <w:t>事前に担当者に相談⇒病院事務部研究支援課　内線5082</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未成年を登録する際の同意の方法を確認した</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3B3C">
            <w:pPr>
              <w:snapToGrid w:val="0"/>
              <w:spacing w:line="0" w:lineRule="atLeast"/>
              <w:jc w:val="left"/>
              <w:rPr>
                <w:rFonts w:ascii="UD デジタル 教科書体 N-R" w:eastAsia="UD デジタル 教科書体 N-R" w:hAnsi="ＭＳ 明朝" w:cs="Century" w:hint="eastAsia"/>
                <w:sz w:val="18"/>
                <w:szCs w:val="18"/>
              </w:rPr>
            </w:pPr>
            <w:r w:rsidRPr="006205CA">
              <w:rPr>
                <w:rFonts w:ascii="UD デジタル 教科書体 N-R" w:eastAsia="UD デジタル 教科書体 N-R" w:hAnsi="ＭＳ 明朝" w:cs="Century" w:hint="eastAsia"/>
                <w:sz w:val="18"/>
                <w:szCs w:val="18"/>
              </w:rPr>
              <w:t>15</w:t>
            </w:r>
            <w:r w:rsidRPr="006205CA">
              <w:rPr>
                <w:rFonts w:ascii="UD デジタル 教科書体 N-R" w:eastAsia="UD デジタル 教科書体 N-R" w:hAnsi="ＭＳ 明朝" w:cs="ＭＳ 明朝" w:hint="eastAsia"/>
                <w:sz w:val="18"/>
                <w:szCs w:val="18"/>
              </w:rPr>
              <w:t>歳以下は親権者等から同意取得(本人からは賛意を得る努力)。</w:t>
            </w:r>
            <w:r w:rsidRPr="006205CA">
              <w:rPr>
                <w:rFonts w:ascii="UD デジタル 教科書体 N-R" w:eastAsia="UD デジタル 教科書体 N-R" w:hAnsi="ＭＳ 明朝" w:cs="Century" w:hint="eastAsia"/>
                <w:sz w:val="18"/>
                <w:szCs w:val="18"/>
              </w:rPr>
              <w:t>16</w:t>
            </w:r>
            <w:r w:rsidRPr="006205CA">
              <w:rPr>
                <w:rFonts w:ascii="UD デジタル 教科書体 N-R" w:eastAsia="UD デジタル 教科書体 N-R" w:hAnsi="ＭＳ 明朝" w:cs="ＭＳ 明朝" w:hint="eastAsia"/>
                <w:sz w:val="18"/>
                <w:szCs w:val="18"/>
              </w:rPr>
              <w:t>～</w:t>
            </w:r>
            <w:r w:rsidRPr="006205CA">
              <w:rPr>
                <w:rFonts w:ascii="UD デジタル 教科書体 N-R" w:eastAsia="UD デジタル 教科書体 N-R" w:hAnsi="ＭＳ 明朝" w:cs="Century" w:hint="eastAsia"/>
                <w:sz w:val="18"/>
                <w:szCs w:val="18"/>
              </w:rPr>
              <w:t>1</w:t>
            </w:r>
            <w:r w:rsidR="00A60B65" w:rsidRPr="006205CA">
              <w:rPr>
                <w:rFonts w:ascii="UD デジタル 教科書体 N-R" w:eastAsia="UD デジタル 教科書体 N-R" w:hAnsi="ＭＳ 明朝" w:cs="Century" w:hint="eastAsia"/>
                <w:sz w:val="18"/>
                <w:szCs w:val="18"/>
              </w:rPr>
              <w:t>7</w:t>
            </w:r>
            <w:r w:rsidRPr="006205CA">
              <w:rPr>
                <w:rFonts w:ascii="UD デジタル 教科書体 N-R" w:eastAsia="UD デジタル 教科書体 N-R" w:hAnsi="ＭＳ 明朝" w:cs="ＭＳ 明朝" w:hint="eastAsia"/>
                <w:sz w:val="18"/>
                <w:szCs w:val="18"/>
              </w:rPr>
              <w:t>歳は本人、親権者等の両者の同意取得。</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個人情報の取扱基準を定めた</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氏名・住所・カルテ番号・</w:t>
            </w:r>
            <w:r w:rsidRPr="006205CA">
              <w:rPr>
                <w:rFonts w:ascii="UD デジタル 教科書体 N-R" w:eastAsia="UD デジタル 教科書体 N-R" w:hAnsi="ＭＳ 明朝" w:cs="Century" w:hint="eastAsia"/>
                <w:sz w:val="18"/>
                <w:szCs w:val="18"/>
              </w:rPr>
              <w:t>ID</w:t>
            </w:r>
            <w:r w:rsidRPr="006205CA">
              <w:rPr>
                <w:rFonts w:ascii="UD デジタル 教科書体 N-R" w:eastAsia="UD デジタル 教科書体 N-R" w:hAnsi="ＭＳ 明朝" w:cs="ＭＳ 明朝" w:hint="eastAsia"/>
                <w:sz w:val="18"/>
                <w:szCs w:val="18"/>
              </w:rPr>
              <w:t>・生年月日は個人情報である。</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患者個人情報保護のための具体的方策を記載した</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ただ「守ります」では駄目。具体的方策を記載する。</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A60B6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個人情報の加工方法</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8B1CAF">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改正指針に照らして、</w:t>
            </w:r>
            <w:r w:rsidR="009504D1" w:rsidRPr="006205CA">
              <w:rPr>
                <w:rFonts w:ascii="UD デジタル 教科書体 N-R" w:eastAsia="UD デジタル 教科書体 N-R" w:hAnsi="ＭＳ 明朝" w:cs="ＭＳ 明朝" w:hint="eastAsia"/>
                <w:sz w:val="18"/>
                <w:szCs w:val="18"/>
              </w:rPr>
              <w:t>取り扱われる試料・情報が、</w:t>
            </w:r>
            <w:r w:rsidRPr="006205CA">
              <w:rPr>
                <w:rFonts w:ascii="UD デジタル 教科書体 N-R" w:eastAsia="UD デジタル 教科書体 N-R" w:hAnsi="ＭＳ 明朝" w:cs="ＭＳ 明朝" w:hint="eastAsia"/>
                <w:sz w:val="18"/>
                <w:szCs w:val="18"/>
              </w:rPr>
              <w:t>①</w:t>
            </w:r>
            <w:r w:rsidR="00A60B65" w:rsidRPr="006205CA">
              <w:rPr>
                <w:rFonts w:ascii="UD デジタル 教科書体 N-R" w:eastAsia="UD デジタル 教科書体 N-R" w:hAnsi="ＭＳ 明朝" w:cs="ＭＳ 明朝" w:hint="eastAsia"/>
                <w:sz w:val="18"/>
                <w:szCs w:val="18"/>
              </w:rPr>
              <w:t>加工</w:t>
            </w:r>
            <w:r w:rsidRPr="006205CA">
              <w:rPr>
                <w:rFonts w:ascii="UD デジタル 教科書体 N-R" w:eastAsia="UD デジタル 教科書体 N-R" w:hAnsi="ＭＳ 明朝" w:cs="ＭＳ 明朝" w:hint="eastAsia"/>
                <w:sz w:val="18"/>
                <w:szCs w:val="18"/>
              </w:rPr>
              <w:t>されているもの</w:t>
            </w:r>
            <w:r w:rsidR="00A60B65" w:rsidRPr="006205CA">
              <w:rPr>
                <w:rFonts w:ascii="UD デジタル 教科書体 N-R" w:eastAsia="UD デジタル 教科書体 N-R" w:hAnsi="ＭＳ 明朝" w:cs="ＭＳ 明朝" w:hint="eastAsia"/>
                <w:sz w:val="18"/>
                <w:szCs w:val="18"/>
              </w:rPr>
              <w:t>（対応表あり）</w:t>
            </w:r>
            <w:r w:rsidR="008E4CF2" w:rsidRPr="006205CA">
              <w:rPr>
                <w:rFonts w:ascii="UD デジタル 教科書体 N-R" w:eastAsia="UD デジタル 教科書体 N-R" w:hAnsi="ＭＳ 明朝" w:cs="ＭＳ 明朝" w:hint="eastAsia"/>
                <w:sz w:val="18"/>
                <w:szCs w:val="18"/>
                <w:vertAlign w:val="superscript"/>
              </w:rPr>
              <w:t>*</w:t>
            </w:r>
            <w:r w:rsidRPr="006205CA">
              <w:rPr>
                <w:rStyle w:val="ac"/>
                <w:rFonts w:ascii="UD デジタル 教科書体 N-R" w:eastAsia="UD デジタル 教科書体 N-R" w:hAnsi="ＭＳ 明朝" w:cs="ＭＳ 明朝" w:hint="eastAsia"/>
                <w:sz w:val="18"/>
                <w:szCs w:val="18"/>
              </w:rPr>
              <w:footnoteReference w:id="1"/>
            </w:r>
            <w:r w:rsidRPr="006205CA">
              <w:rPr>
                <w:rFonts w:ascii="UD デジタル 教科書体 N-R" w:eastAsia="UD デジタル 教科書体 N-R" w:hAnsi="ＭＳ 明朝" w:cs="ＭＳ 明朝" w:hint="eastAsia"/>
                <w:sz w:val="18"/>
                <w:szCs w:val="18"/>
              </w:rPr>
              <w:t>、②</w:t>
            </w:r>
            <w:r w:rsidR="00A60B65" w:rsidRPr="006205CA">
              <w:rPr>
                <w:rFonts w:ascii="UD デジタル 教科書体 N-R" w:eastAsia="UD デジタル 教科書体 N-R" w:hAnsi="ＭＳ 明朝" w:cs="ＭＳ 明朝" w:hint="eastAsia"/>
                <w:sz w:val="18"/>
                <w:szCs w:val="18"/>
              </w:rPr>
              <w:t>加工</w:t>
            </w:r>
            <w:r w:rsidRPr="006205CA">
              <w:rPr>
                <w:rFonts w:ascii="UD デジタル 教科書体 N-R" w:eastAsia="UD デジタル 教科書体 N-R" w:hAnsi="ＭＳ 明朝" w:cs="ＭＳ 明朝" w:hint="eastAsia"/>
                <w:sz w:val="18"/>
                <w:szCs w:val="18"/>
              </w:rPr>
              <w:t>されているもの（</w:t>
            </w:r>
            <w:r w:rsidR="00A60B65" w:rsidRPr="006205CA">
              <w:rPr>
                <w:rFonts w:ascii="UD デジタル 教科書体 N-R" w:eastAsia="UD デジタル 教科書体 N-R" w:hAnsi="ＭＳ 明朝" w:cs="ＭＳ 明朝" w:hint="eastAsia"/>
                <w:sz w:val="18"/>
                <w:szCs w:val="18"/>
              </w:rPr>
              <w:t>対応表なし</w:t>
            </w:r>
            <w:r w:rsidRPr="006205CA">
              <w:rPr>
                <w:rFonts w:ascii="UD デジタル 教科書体 N-R" w:eastAsia="UD デジタル 教科書体 N-R" w:hAnsi="ＭＳ 明朝" w:cs="ＭＳ 明朝" w:hint="eastAsia"/>
                <w:sz w:val="18"/>
                <w:szCs w:val="18"/>
              </w:rPr>
              <w:t>）</w:t>
            </w:r>
            <w:r w:rsidR="008E4CF2" w:rsidRPr="006205CA">
              <w:rPr>
                <w:rFonts w:ascii="UD デジタル 教科書体 N-R" w:eastAsia="UD デジタル 教科書体 N-R" w:hAnsi="ＭＳ 明朝" w:cs="ＭＳ 明朝" w:hint="eastAsia"/>
                <w:sz w:val="18"/>
                <w:szCs w:val="18"/>
                <w:vertAlign w:val="superscript"/>
              </w:rPr>
              <w:t>*</w:t>
            </w:r>
            <w:r w:rsidRPr="006205CA">
              <w:rPr>
                <w:rStyle w:val="ac"/>
                <w:rFonts w:ascii="UD デジタル 教科書体 N-R" w:eastAsia="UD デジタル 教科書体 N-R" w:hAnsi="ＭＳ 明朝" w:cs="ＭＳ 明朝" w:hint="eastAsia"/>
                <w:sz w:val="18"/>
                <w:szCs w:val="18"/>
              </w:rPr>
              <w:footnoteReference w:id="2"/>
            </w:r>
            <w:r w:rsidRPr="006205CA">
              <w:rPr>
                <w:rFonts w:ascii="UD デジタル 教科書体 N-R" w:eastAsia="UD デジタル 教科書体 N-R" w:hAnsi="ＭＳ 明朝" w:cs="ＭＳ 明朝" w:hint="eastAsia"/>
                <w:sz w:val="18"/>
                <w:szCs w:val="18"/>
              </w:rPr>
              <w:t>、③その他（</w:t>
            </w:r>
            <w:r w:rsidR="00A60B65" w:rsidRPr="006205CA">
              <w:rPr>
                <w:rFonts w:ascii="UD デジタル 教科書体 N-R" w:eastAsia="UD デジタル 教科書体 N-R" w:hAnsi="ＭＳ 明朝" w:cs="ＭＳ 明朝" w:hint="eastAsia"/>
                <w:sz w:val="18"/>
                <w:szCs w:val="18"/>
              </w:rPr>
              <w:t>加工</w:t>
            </w:r>
            <w:r w:rsidRPr="006205CA">
              <w:rPr>
                <w:rFonts w:ascii="UD デジタル 教科書体 N-R" w:eastAsia="UD デジタル 教科書体 N-R" w:hAnsi="ＭＳ 明朝" w:cs="ＭＳ 明朝" w:hint="eastAsia"/>
                <w:sz w:val="18"/>
                <w:szCs w:val="18"/>
              </w:rPr>
              <w:t>され</w:t>
            </w:r>
            <w:r w:rsidR="009504D1" w:rsidRPr="006205CA">
              <w:rPr>
                <w:rFonts w:ascii="UD デジタル 教科書体 N-R" w:eastAsia="UD デジタル 教科書体 N-R" w:hAnsi="ＭＳ 明朝" w:cs="ＭＳ 明朝" w:hint="eastAsia"/>
                <w:sz w:val="18"/>
                <w:szCs w:val="18"/>
              </w:rPr>
              <w:t>てい</w:t>
            </w:r>
            <w:r w:rsidRPr="006205CA">
              <w:rPr>
                <w:rFonts w:ascii="UD デジタル 教科書体 N-R" w:eastAsia="UD デジタル 教科書体 N-R" w:hAnsi="ＭＳ 明朝" w:cs="ＭＳ 明朝" w:hint="eastAsia"/>
                <w:sz w:val="18"/>
                <w:szCs w:val="18"/>
              </w:rPr>
              <w:t>ない等）のいずれ</w:t>
            </w:r>
            <w:r w:rsidR="009504D1" w:rsidRPr="006205CA">
              <w:rPr>
                <w:rFonts w:ascii="UD デジタル 教科書体 N-R" w:eastAsia="UD デジタル 教科書体 N-R" w:hAnsi="ＭＳ 明朝" w:cs="ＭＳ 明朝" w:hint="eastAsia"/>
                <w:sz w:val="18"/>
                <w:szCs w:val="18"/>
              </w:rPr>
              <w:t>か</w:t>
            </w:r>
            <w:r w:rsidRPr="006205CA">
              <w:rPr>
                <w:rFonts w:ascii="UD デジタル 教科書体 N-R" w:eastAsia="UD デジタル 教科書体 N-R" w:hAnsi="ＭＳ 明朝" w:cs="ＭＳ 明朝" w:hint="eastAsia"/>
                <w:sz w:val="18"/>
                <w:szCs w:val="18"/>
              </w:rPr>
              <w:t>に該当するか確認すること。</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試料・情報の保管・廃棄の方法を記載した</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E2658">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hint="eastAsia"/>
                <w:sz w:val="18"/>
                <w:szCs w:val="18"/>
              </w:rPr>
              <w:t>人体取得の情報、試料の保管期間・方法について記載する</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試料・情報の</w:t>
            </w:r>
            <w:r w:rsidR="00B11D66" w:rsidRPr="006205CA">
              <w:rPr>
                <w:rFonts w:ascii="UD デジタル 教科書体 N-R" w:eastAsia="UD デジタル 教科書体 N-R" w:hAnsi="ＭＳ 明朝" w:cs="ＭＳ 明朝" w:hint="eastAsia"/>
                <w:sz w:val="18"/>
                <w:szCs w:val="18"/>
              </w:rPr>
              <w:t>2</w:t>
            </w:r>
            <w:r w:rsidRPr="006205CA">
              <w:rPr>
                <w:rFonts w:ascii="UD デジタル 教科書体 N-R" w:eastAsia="UD デジタル 教科書体 N-R" w:hAnsi="ＭＳ 明朝" w:cs="ＭＳ 明朝" w:hint="eastAsia"/>
                <w:sz w:val="18"/>
                <w:szCs w:val="18"/>
              </w:rPr>
              <w:t>次利用について記載した</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記載なき場合は</w:t>
            </w:r>
            <w:r w:rsidR="00B11D66" w:rsidRPr="006205CA">
              <w:rPr>
                <w:rFonts w:ascii="UD デジタル 教科書体 N-R" w:eastAsia="UD デジタル 教科書体 N-R" w:hAnsi="ＭＳ 明朝" w:cs="ＭＳ 明朝" w:hint="eastAsia"/>
                <w:sz w:val="18"/>
                <w:szCs w:val="18"/>
              </w:rPr>
              <w:t>2</w:t>
            </w:r>
            <w:r w:rsidRPr="006205CA">
              <w:rPr>
                <w:rFonts w:ascii="UD デジタル 教科書体 N-R" w:eastAsia="UD デジタル 教科書体 N-R" w:hAnsi="ＭＳ 明朝" w:cs="ＭＳ 明朝" w:hint="eastAsia"/>
                <w:sz w:val="18"/>
                <w:szCs w:val="18"/>
              </w:rPr>
              <w:t>次利用不可</w:t>
            </w:r>
          </w:p>
        </w:tc>
      </w:tr>
      <w:tr w:rsidR="002B25F5" w:rsidRPr="006205CA" w:rsidTr="00B11D66">
        <w:trPr>
          <w:trHeight w:val="330"/>
        </w:trPr>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Century" w:hint="eastAsia"/>
                <w:sz w:val="18"/>
                <w:szCs w:val="18"/>
              </w:rPr>
              <w:t>2</w:t>
            </w:r>
            <w:r w:rsidRPr="006205CA">
              <w:rPr>
                <w:rFonts w:ascii="UD デジタル 教科書体 N-R" w:eastAsia="UD デジタル 教科書体 N-R" w:hAnsi="ＭＳ 明朝" w:cs="ＭＳ 明朝" w:hint="eastAsia"/>
                <w:sz w:val="18"/>
                <w:szCs w:val="18"/>
              </w:rPr>
              <w:t>次利用を希望する場合</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ゲノム解析のみ</w:t>
            </w:r>
            <w:r w:rsidRPr="006205CA">
              <w:rPr>
                <w:rFonts w:ascii="UD デジタル 教科書体 N-R" w:eastAsia="UD デジタル 教科書体 N-R" w:hAnsi="ＭＳ 明朝" w:cs="Century" w:hint="eastAsia"/>
                <w:sz w:val="18"/>
                <w:szCs w:val="18"/>
              </w:rPr>
              <w:t>2</w:t>
            </w:r>
            <w:r w:rsidRPr="006205CA">
              <w:rPr>
                <w:rFonts w:ascii="UD デジタル 教科書体 N-R" w:eastAsia="UD デジタル 教科書体 N-R" w:hAnsi="ＭＳ 明朝" w:cs="ＭＳ 明朝" w:hint="eastAsia"/>
                <w:sz w:val="18"/>
                <w:szCs w:val="18"/>
              </w:rPr>
              <w:t>段階の同意（同意書雛形参照）</w:t>
            </w:r>
          </w:p>
        </w:tc>
      </w:tr>
      <w:tr w:rsidR="002B25F5" w:rsidRPr="006205CA" w:rsidTr="00B11D66">
        <w:trPr>
          <w:trHeight w:val="330"/>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研究対象者に係る研究結果の取扱いについて記載した</w:t>
            </w:r>
          </w:p>
        </w:tc>
        <w:tc>
          <w:tcPr>
            <w:tcW w:w="851" w:type="dxa"/>
            <w:tcBorders>
              <w:top w:val="single" w:sz="4" w:space="0" w:color="auto"/>
              <w:left w:val="single" w:sz="4" w:space="0" w:color="000000"/>
              <w:bottom w:val="single" w:sz="4" w:space="0" w:color="auto"/>
              <w:right w:val="single" w:sz="4" w:space="0" w:color="000000"/>
            </w:tcBorders>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研究過程でがんや遺伝病等の偶発的所見が見つかる可能性がある場合、その開示方針も含めて記載する</w:t>
            </w:r>
          </w:p>
        </w:tc>
      </w:tr>
      <w:tr w:rsidR="002B25F5" w:rsidRPr="006205CA" w:rsidTr="00B11D66">
        <w:trPr>
          <w:trHeight w:val="588"/>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83006F">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hint="eastAsia"/>
                <w:sz w:val="18"/>
                <w:szCs w:val="18"/>
              </w:rPr>
              <w:t>データマネジメントの実施体制及び手順を記載した</w:t>
            </w:r>
          </w:p>
        </w:tc>
        <w:tc>
          <w:tcPr>
            <w:tcW w:w="851" w:type="dxa"/>
            <w:tcBorders>
              <w:top w:val="single" w:sz="4" w:space="0" w:color="auto"/>
              <w:left w:val="single" w:sz="4" w:space="0" w:color="000000"/>
              <w:bottom w:val="single" w:sz="4" w:space="0" w:color="auto"/>
              <w:right w:val="single" w:sz="4" w:space="0" w:color="000000"/>
            </w:tcBorders>
          </w:tcPr>
          <w:p w:rsidR="002B25F5" w:rsidRPr="006205CA" w:rsidRDefault="002B25F5" w:rsidP="00B11D66">
            <w:pPr>
              <w:jc w:val="center"/>
              <w:rPr>
                <w:rFonts w:ascii="UD デジタル 教科書体 N-R" w:eastAsia="UD デジタル 教科書体 N-R" w:hint="eastAsia"/>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tcPr>
          <w:p w:rsidR="002B25F5" w:rsidRPr="006205CA" w:rsidRDefault="002B25F5" w:rsidP="00B11D66">
            <w:pPr>
              <w:jc w:val="center"/>
              <w:rPr>
                <w:rFonts w:ascii="UD デジタル 教科書体 N-R" w:eastAsia="UD デジタル 教科書体 N-R" w:hint="eastAsia"/>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7604B2">
            <w:pPr>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データセンター利用、症例報告書作成、EDC（eACReSS, REDCap）など</w:t>
            </w:r>
          </w:p>
        </w:tc>
      </w:tr>
      <w:tr w:rsidR="002B25F5" w:rsidRPr="006205CA" w:rsidTr="00B11D66">
        <w:trPr>
          <w:trHeight w:val="570"/>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D33939">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モニタリングの実施体制及び手順を記載した</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476633">
            <w:pPr>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 xml:space="preserve">侵襲（軽微な侵襲を除く）を伴う介入研究が対象。方法、結果の報告方法を含めて記載する（研究実施計画書雛形参照）　　</w:t>
            </w:r>
          </w:p>
        </w:tc>
      </w:tr>
      <w:tr w:rsidR="002B25F5" w:rsidRPr="006205CA" w:rsidTr="00B11D66">
        <w:trPr>
          <w:trHeight w:val="570"/>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476633">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監査の実施体制及び手順を記載した</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jc w:val="center"/>
              <w:rPr>
                <w:rFonts w:ascii="UD デジタル 教科書体 N-R" w:eastAsia="UD デジタル 教科書体 N-R" w:hint="eastAsia"/>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jc w:val="center"/>
              <w:rPr>
                <w:rFonts w:ascii="UD デジタル 教科書体 N-R" w:eastAsia="UD デジタル 教科書体 N-R" w:hint="eastAsia"/>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476633">
            <w:pPr>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必要に応じて、侵襲（軽微な侵襲を除く）を伴う介入研究が対象。方法、結果の報告方法を含めて記載する（研究実施計画書雛形参照）</w:t>
            </w:r>
          </w:p>
        </w:tc>
      </w:tr>
      <w:tr w:rsidR="002B25F5" w:rsidRPr="006205CA" w:rsidTr="008E4CF2">
        <w:trPr>
          <w:trHeight w:val="2206"/>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B11D66" w:rsidP="00476633">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Century" w:hint="eastAsia"/>
                <w:sz w:val="18"/>
                <w:szCs w:val="18"/>
              </w:rPr>
              <w:lastRenderedPageBreak/>
              <w:t>公開データベース</w:t>
            </w:r>
            <w:r w:rsidR="002B25F5" w:rsidRPr="006205CA">
              <w:rPr>
                <w:rFonts w:ascii="UD デジタル 教科書体 N-R" w:eastAsia="UD デジタル 教科書体 N-R" w:hAnsi="ＭＳ 明朝" w:cs="ＭＳ 明朝" w:hint="eastAsia"/>
                <w:sz w:val="18"/>
                <w:szCs w:val="18"/>
              </w:rPr>
              <w:t>（</w:t>
            </w:r>
            <w:r w:rsidRPr="006205CA">
              <w:rPr>
                <w:rFonts w:ascii="UD デジタル 教科書体 N-R" w:eastAsia="UD デジタル 教科書体 N-R" w:hAnsi="ＭＳ 明朝" w:cs="ＭＳ 明朝" w:hint="eastAsia"/>
                <w:sz w:val="18"/>
                <w:szCs w:val="18"/>
              </w:rPr>
              <w:t>jRCT,UMIN等</w:t>
            </w:r>
            <w:r w:rsidR="002B25F5" w:rsidRPr="006205CA">
              <w:rPr>
                <w:rFonts w:ascii="UD デジタル 教科書体 N-R" w:eastAsia="UD デジタル 教科書体 N-R" w:hAnsi="ＭＳ 明朝" w:cs="ＭＳ 明朝" w:hint="eastAsia"/>
                <w:sz w:val="18"/>
                <w:szCs w:val="18"/>
              </w:rPr>
              <w:t>）に登録予定である</w:t>
            </w:r>
            <w:r w:rsidRPr="006205CA">
              <w:rPr>
                <w:rFonts w:ascii="UD デジタル 教科書体 N-R" w:eastAsia="UD デジタル 教科書体 N-R" w:hAnsi="ＭＳ 明朝" w:cs="ＭＳ 明朝" w:hint="eastAsia"/>
                <w:sz w:val="18"/>
                <w:szCs w:val="18"/>
              </w:rPr>
              <w:t>。※必須</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000000"/>
              <w:right w:val="single" w:sz="4" w:space="0" w:color="000000"/>
            </w:tcBorders>
            <w:vAlign w:val="center"/>
          </w:tcPr>
          <w:p w:rsidR="000464B1" w:rsidRPr="006205CA" w:rsidRDefault="000464B1" w:rsidP="00635FA8">
            <w:pPr>
              <w:spacing w:line="0" w:lineRule="atLeast"/>
              <w:jc w:val="left"/>
              <w:rPr>
                <w:rFonts w:ascii="UD デジタル 教科書体 N-R" w:eastAsia="UD デジタル 教科書体 N-R" w:hAnsi="ＭＳ 明朝" w:cs="Century" w:hint="eastAsia"/>
                <w:sz w:val="18"/>
                <w:szCs w:val="18"/>
              </w:rPr>
            </w:pPr>
          </w:p>
          <w:p w:rsidR="00B11D66" w:rsidRPr="006205CA" w:rsidRDefault="00B11D66" w:rsidP="00E123F2">
            <w:pPr>
              <w:adjustRightInd w:val="0"/>
              <w:snapToGrid w:val="0"/>
              <w:spacing w:line="0" w:lineRule="atLeast"/>
              <w:jc w:val="left"/>
              <w:rPr>
                <w:rFonts w:ascii="UD デジタル 教科書体 N-R" w:eastAsia="UD デジタル 教科書体 N-R" w:hAnsi="ＭＳ 明朝" w:cs="Century" w:hint="eastAsia"/>
                <w:sz w:val="18"/>
                <w:szCs w:val="18"/>
              </w:rPr>
            </w:pPr>
            <w:r w:rsidRPr="006205CA">
              <w:rPr>
                <w:rFonts w:ascii="UD デジタル 教科書体 N-R" w:eastAsia="UD デジタル 教科書体 N-R" w:hAnsi="ＭＳ 明朝" w:cs="Century" w:hint="eastAsia"/>
                <w:sz w:val="18"/>
                <w:szCs w:val="18"/>
              </w:rPr>
              <w:t>【jRCT(Japan Registry of Clinical Trials)】</w:t>
            </w:r>
          </w:p>
          <w:p w:rsidR="00B11D66" w:rsidRPr="006205CA" w:rsidRDefault="00B11D66" w:rsidP="00E123F2">
            <w:pPr>
              <w:adjustRightInd w:val="0"/>
              <w:snapToGrid w:val="0"/>
              <w:spacing w:afterLines="50" w:after="145" w:line="100" w:lineRule="atLeast"/>
              <w:jc w:val="left"/>
              <w:rPr>
                <w:rFonts w:ascii="UD デジタル 教科書体 N-R" w:eastAsia="UD デジタル 教科書体 N-R" w:hAnsi="ＭＳ 明朝" w:cs="Century" w:hint="eastAsia"/>
                <w:sz w:val="18"/>
                <w:szCs w:val="18"/>
              </w:rPr>
            </w:pPr>
            <w:r w:rsidRPr="006205CA">
              <w:rPr>
                <w:rFonts w:ascii="UD デジタル 教科書体 N-R" w:eastAsia="UD デジタル 教科書体 N-R" w:hAnsi="ＭＳ 明朝" w:cs="Century" w:hint="eastAsia"/>
                <w:sz w:val="18"/>
                <w:szCs w:val="18"/>
              </w:rPr>
              <w:t>https://jrct.niph.go.jp</w:t>
            </w:r>
          </w:p>
          <w:p w:rsidR="00B11D66" w:rsidRPr="006205CA" w:rsidRDefault="00B11D66" w:rsidP="00E123F2">
            <w:pPr>
              <w:adjustRightInd w:val="0"/>
              <w:snapToGrid w:val="0"/>
              <w:spacing w:line="0" w:lineRule="atLeast"/>
              <w:jc w:val="left"/>
              <w:rPr>
                <w:rFonts w:ascii="UD デジタル 教科書体 N-R" w:eastAsia="UD デジタル 教科書体 N-R" w:hAnsi="ＭＳ 明朝" w:cs="Century" w:hint="eastAsia"/>
                <w:sz w:val="18"/>
                <w:szCs w:val="18"/>
              </w:rPr>
            </w:pPr>
            <w:r w:rsidRPr="006205CA">
              <w:rPr>
                <w:rFonts w:ascii="UD デジタル 教科書体 N-R" w:eastAsia="UD デジタル 教科書体 N-R" w:hAnsi="ＭＳ 明朝" w:cs="Century" w:hint="eastAsia"/>
                <w:sz w:val="18"/>
                <w:szCs w:val="18"/>
              </w:rPr>
              <w:t>【UMI</w:t>
            </w:r>
            <w:r w:rsidR="00E123F2" w:rsidRPr="006205CA">
              <w:rPr>
                <w:rFonts w:ascii="UD デジタル 教科書体 N-R" w:eastAsia="UD デジタル 教科書体 N-R" w:hAnsi="ＭＳ 明朝" w:cs="Century" w:hint="eastAsia"/>
                <w:sz w:val="18"/>
                <w:szCs w:val="18"/>
              </w:rPr>
              <w:t>N-CTR</w:t>
            </w:r>
            <w:r w:rsidRPr="006205CA">
              <w:rPr>
                <w:rFonts w:ascii="UD デジタル 教科書体 N-R" w:eastAsia="UD デジタル 教科書体 N-R" w:hAnsi="ＭＳ 明朝" w:cs="Century" w:hint="eastAsia"/>
                <w:sz w:val="18"/>
                <w:szCs w:val="18"/>
              </w:rPr>
              <w:t>】</w:t>
            </w:r>
          </w:p>
          <w:p w:rsidR="00E123F2" w:rsidRPr="006205CA" w:rsidRDefault="002B25F5" w:rsidP="00E123F2">
            <w:pPr>
              <w:adjustRightInd w:val="0"/>
              <w:snapToGrid w:val="0"/>
              <w:spacing w:afterLines="50" w:after="145" w:line="0" w:lineRule="atLeast"/>
              <w:jc w:val="left"/>
              <w:rPr>
                <w:rFonts w:ascii="UD デジタル 教科書体 N-R" w:eastAsia="UD デジタル 教科書体 N-R" w:hAnsi="ＭＳ 明朝" w:cs="Century" w:hint="eastAsia"/>
                <w:iCs/>
                <w:sz w:val="18"/>
                <w:szCs w:val="18"/>
              </w:rPr>
            </w:pPr>
            <w:hyperlink r:id="rId8" w:history="1">
              <w:r w:rsidRPr="006205CA">
                <w:rPr>
                  <w:rStyle w:val="a8"/>
                  <w:rFonts w:ascii="UD デジタル 教科書体 N-R" w:eastAsia="UD デジタル 教科書体 N-R" w:hAnsi="ＭＳ 明朝" w:cs="Century" w:hint="eastAsia"/>
                  <w:color w:val="auto"/>
                  <w:sz w:val="18"/>
                  <w:szCs w:val="18"/>
                  <w:u w:val="none"/>
                </w:rPr>
                <w:t>http://www.umin.ac.jp/ctr/index-j</w:t>
              </w:r>
              <w:r w:rsidRPr="006205CA">
                <w:rPr>
                  <w:rStyle w:val="a8"/>
                  <w:rFonts w:ascii="UD デジタル 教科書体 N-R" w:eastAsia="UD デジタル 教科書体 N-R" w:hAnsi="ＭＳ 明朝" w:cs="Century" w:hint="eastAsia"/>
                  <w:color w:val="auto"/>
                  <w:sz w:val="18"/>
                  <w:szCs w:val="18"/>
                  <w:u w:val="none"/>
                </w:rPr>
                <w:t>.</w:t>
              </w:r>
              <w:r w:rsidRPr="006205CA">
                <w:rPr>
                  <w:rStyle w:val="a8"/>
                  <w:rFonts w:ascii="UD デジタル 教科書体 N-R" w:eastAsia="UD デジタル 教科書体 N-R" w:hAnsi="ＭＳ 明朝" w:cs="Century" w:hint="eastAsia"/>
                  <w:color w:val="auto"/>
                  <w:sz w:val="18"/>
                  <w:szCs w:val="18"/>
                  <w:u w:val="none"/>
                </w:rPr>
                <w:t>htm</w:t>
              </w:r>
            </w:hyperlink>
            <w:r w:rsidRPr="006205CA">
              <w:rPr>
                <w:rFonts w:ascii="UD デジタル 教科書体 N-R" w:eastAsia="UD デジタル 教科書体 N-R" w:hAnsi="ＭＳ 明朝" w:cs="Century" w:hint="eastAsia"/>
                <w:sz w:val="18"/>
                <w:szCs w:val="18"/>
              </w:rPr>
              <w:t xml:space="preserve"> </w:t>
            </w:r>
            <w:r w:rsidRPr="006205CA">
              <w:rPr>
                <w:rFonts w:ascii="UD デジタル 教科書体 N-R" w:eastAsia="UD デジタル 教科書体 N-R" w:hAnsi="ＭＳ 明朝" w:cs="Century" w:hint="eastAsia"/>
                <w:iCs/>
                <w:sz w:val="18"/>
                <w:szCs w:val="18"/>
              </w:rPr>
              <w:t>clinicaltrials.jp/</w:t>
            </w:r>
          </w:p>
          <w:p w:rsidR="00E123F2" w:rsidRPr="006205CA" w:rsidRDefault="00E123F2" w:rsidP="00E123F2">
            <w:pPr>
              <w:adjustRightInd w:val="0"/>
              <w:snapToGrid w:val="0"/>
              <w:spacing w:line="0" w:lineRule="atLeast"/>
              <w:jc w:val="left"/>
              <w:rPr>
                <w:rFonts w:ascii="UD デジタル 教科書体 N-R" w:eastAsia="UD デジタル 教科書体 N-R" w:hAnsi="ＭＳ 明朝" w:cs="Century" w:hint="eastAsia"/>
                <w:iCs/>
                <w:sz w:val="18"/>
                <w:szCs w:val="18"/>
              </w:rPr>
            </w:pPr>
            <w:r w:rsidRPr="006205CA">
              <w:rPr>
                <w:rFonts w:ascii="UD デジタル 教科書体 N-R" w:eastAsia="UD デジタル 教科書体 N-R" w:hAnsi="ＭＳ 明朝" w:cs="Century" w:hint="eastAsia"/>
                <w:iCs/>
                <w:sz w:val="18"/>
                <w:szCs w:val="18"/>
              </w:rPr>
              <w:t>【国立保健医療科学院】</w:t>
            </w:r>
          </w:p>
          <w:p w:rsidR="00AE3F08" w:rsidRPr="006205CA" w:rsidRDefault="00E123F2" w:rsidP="00E123F2">
            <w:pPr>
              <w:adjustRightInd w:val="0"/>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Century" w:hint="eastAsia"/>
                <w:iCs/>
                <w:sz w:val="18"/>
                <w:szCs w:val="18"/>
              </w:rPr>
              <w:t>https://dbcentre3.jmacct.med.or.jp/jmactr/</w:t>
            </w:r>
          </w:p>
        </w:tc>
      </w:tr>
      <w:tr w:rsidR="000044C6" w:rsidRPr="006205CA" w:rsidTr="007073D8">
        <w:trPr>
          <w:trHeight w:val="619"/>
        </w:trPr>
        <w:tc>
          <w:tcPr>
            <w:tcW w:w="851" w:type="dxa"/>
            <w:gridSpan w:val="4"/>
            <w:tcBorders>
              <w:top w:val="single" w:sz="4" w:space="0" w:color="auto"/>
              <w:left w:val="single" w:sz="4" w:space="0" w:color="000000"/>
              <w:bottom w:val="single" w:sz="4" w:space="0" w:color="auto"/>
              <w:right w:val="single" w:sz="4" w:space="0" w:color="000000"/>
            </w:tcBorders>
            <w:shd w:val="clear" w:color="auto" w:fill="DEEAF6"/>
            <w:vAlign w:val="center"/>
          </w:tcPr>
          <w:p w:rsidR="000044C6" w:rsidRPr="006205CA" w:rsidRDefault="000044C6" w:rsidP="00B11D66">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同意説明文書</w:t>
            </w:r>
            <w:r w:rsidR="00B11D66" w:rsidRPr="006205CA">
              <w:rPr>
                <w:rFonts w:ascii="UD デジタル 教科書体 N-R" w:eastAsia="UD デジタル 教科書体 N-R" w:hAnsi="ＭＳ 明朝" w:hint="eastAsia"/>
                <w:sz w:val="18"/>
                <w:szCs w:val="18"/>
              </w:rPr>
              <w:t>・</w:t>
            </w:r>
            <w:r w:rsidRPr="006205CA">
              <w:rPr>
                <w:rFonts w:ascii="UD デジタル 教科書体 N-R" w:eastAsia="UD デジタル 教科書体 N-R" w:hAnsi="ＭＳ 明朝" w:hint="eastAsia"/>
                <w:sz w:val="18"/>
                <w:szCs w:val="18"/>
              </w:rPr>
              <w:t>同意書</w:t>
            </w:r>
          </w:p>
        </w:tc>
      </w:tr>
      <w:tr w:rsidR="000044C6" w:rsidRPr="006205CA" w:rsidTr="00B11D66">
        <w:tc>
          <w:tcPr>
            <w:tcW w:w="3544" w:type="dxa"/>
            <w:tcBorders>
              <w:top w:val="single" w:sz="4" w:space="0" w:color="auto"/>
              <w:left w:val="single" w:sz="4" w:space="0" w:color="000000"/>
              <w:bottom w:val="single" w:sz="4" w:space="0" w:color="000000"/>
              <w:right w:val="single" w:sz="4" w:space="0" w:color="000000"/>
            </w:tcBorders>
            <w:vAlign w:val="center"/>
          </w:tcPr>
          <w:p w:rsidR="000044C6" w:rsidRPr="006205CA" w:rsidRDefault="000044C6" w:rsidP="00175810">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同意説明文書は九大様式で作成した</w:t>
            </w:r>
          </w:p>
        </w:tc>
        <w:tc>
          <w:tcPr>
            <w:tcW w:w="851" w:type="dxa"/>
            <w:tcBorders>
              <w:top w:val="single" w:sz="4" w:space="0" w:color="auto"/>
              <w:left w:val="single" w:sz="4" w:space="0" w:color="000000"/>
              <w:bottom w:val="single" w:sz="4" w:space="0" w:color="000000"/>
              <w:right w:val="single" w:sz="4" w:space="0" w:color="000000"/>
            </w:tcBorders>
            <w:vAlign w:val="center"/>
          </w:tcPr>
          <w:p w:rsidR="000044C6" w:rsidRPr="006205CA" w:rsidRDefault="000044C6"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0044C6" w:rsidRPr="006205CA" w:rsidRDefault="000044C6"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000000"/>
              <w:left w:val="single" w:sz="4" w:space="0" w:color="000000"/>
              <w:bottom w:val="single" w:sz="4" w:space="0" w:color="000000"/>
              <w:right w:val="single" w:sz="4" w:space="0" w:color="000000"/>
            </w:tcBorders>
            <w:vAlign w:val="center"/>
          </w:tcPr>
          <w:p w:rsidR="000044C6" w:rsidRPr="006205CA" w:rsidRDefault="000044C6" w:rsidP="00175810">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ARO次世代医療センターHP参照</w:t>
            </w:r>
          </w:p>
        </w:tc>
      </w:tr>
      <w:tr w:rsidR="002B25F5" w:rsidRPr="006205CA" w:rsidTr="00B11D66">
        <w:tc>
          <w:tcPr>
            <w:tcW w:w="3544"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わかりやすい同意説明文書である</w:t>
            </w:r>
          </w:p>
        </w:tc>
        <w:tc>
          <w:tcPr>
            <w:tcW w:w="851" w:type="dxa"/>
            <w:tcBorders>
              <w:top w:val="single" w:sz="4" w:space="0" w:color="auto"/>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000000"/>
              <w:left w:val="single" w:sz="4" w:space="0" w:color="000000"/>
              <w:bottom w:val="single" w:sz="4" w:space="0" w:color="000000"/>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図や表の使用・用語への配慮、専門用語の言い換えなど</w:t>
            </w:r>
          </w:p>
        </w:tc>
      </w:tr>
      <w:tr w:rsidR="002B25F5" w:rsidRPr="006205CA" w:rsidTr="00B11D66">
        <w:tc>
          <w:tcPr>
            <w:tcW w:w="3544" w:type="dxa"/>
            <w:tcBorders>
              <w:top w:val="single" w:sz="4" w:space="0" w:color="000000"/>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同意説明文書にもスタディカレンダーを記載した</w:t>
            </w:r>
          </w:p>
        </w:tc>
        <w:tc>
          <w:tcPr>
            <w:tcW w:w="851" w:type="dxa"/>
            <w:tcBorders>
              <w:top w:val="single" w:sz="4" w:space="0" w:color="000000"/>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000000"/>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000000"/>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来院日、検査日、検査項目等を具体的に記載した表</w:t>
            </w:r>
            <w:r w:rsidRPr="006205CA">
              <w:rPr>
                <w:rFonts w:ascii="UD デジタル 教科書体 N-R" w:eastAsia="UD デジタル 教科書体 N-R" w:hAnsi="ＭＳ 明朝" w:cs="ＭＳ 明朝" w:hint="eastAsia"/>
                <w:sz w:val="18"/>
                <w:szCs w:val="18"/>
              </w:rPr>
              <w:br/>
              <w:t>（図の併用も考慮のこと）</w:t>
            </w:r>
          </w:p>
        </w:tc>
      </w:tr>
      <w:tr w:rsidR="002B25F5" w:rsidRPr="006205CA" w:rsidTr="00B11D66">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476633">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モニタリング、監査従事者、倫理審査委員会が情報を閲覧する可能性がある旨を記載した</w:t>
            </w:r>
          </w:p>
        </w:tc>
        <w:tc>
          <w:tcPr>
            <w:tcW w:w="851" w:type="dxa"/>
            <w:tcBorders>
              <w:top w:val="single" w:sz="4" w:space="0" w:color="auto"/>
              <w:left w:val="single" w:sz="4" w:space="0" w:color="000000"/>
              <w:bottom w:val="single" w:sz="4" w:space="0" w:color="auto"/>
              <w:right w:val="single" w:sz="4" w:space="0" w:color="000000"/>
            </w:tcBorders>
          </w:tcPr>
          <w:p w:rsidR="002B25F5" w:rsidRPr="006205CA" w:rsidRDefault="002B25F5" w:rsidP="00B11D66">
            <w:pPr>
              <w:jc w:val="center"/>
              <w:rPr>
                <w:rFonts w:ascii="UD デジタル 教科書体 N-R" w:eastAsia="UD デジタル 教科書体 N-R" w:hAnsi="ＭＳ 明朝" w:cs="ＭＳ 明朝" w:hint="eastAsia"/>
                <w:sz w:val="18"/>
                <w:szCs w:val="18"/>
              </w:rPr>
            </w:pPr>
          </w:p>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tcPr>
          <w:p w:rsidR="002B25F5" w:rsidRPr="006205CA" w:rsidRDefault="002B25F5" w:rsidP="00B11D66">
            <w:pPr>
              <w:jc w:val="center"/>
              <w:rPr>
                <w:rFonts w:ascii="UD デジタル 教科書体 N-R" w:eastAsia="UD デジタル 教科書体 N-R" w:hAnsi="ＭＳ 明朝" w:cs="ＭＳ 明朝" w:hint="eastAsia"/>
                <w:sz w:val="18"/>
                <w:szCs w:val="18"/>
              </w:rPr>
            </w:pPr>
          </w:p>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476633">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説明文書雛形の例文を参照すること</w:t>
            </w:r>
          </w:p>
        </w:tc>
      </w:tr>
      <w:tr w:rsidR="002B25F5" w:rsidRPr="006205CA" w:rsidTr="00B11D66">
        <w:trPr>
          <w:trHeight w:val="595"/>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476633">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同意書を準備した</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764E5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同意書も審査対象</w:t>
            </w:r>
          </w:p>
        </w:tc>
      </w:tr>
      <w:tr w:rsidR="000044C6" w:rsidRPr="006205CA" w:rsidTr="007073D8">
        <w:trPr>
          <w:trHeight w:val="578"/>
        </w:trPr>
        <w:tc>
          <w:tcPr>
            <w:tcW w:w="851" w:type="dxa"/>
            <w:gridSpan w:val="4"/>
            <w:tcBorders>
              <w:top w:val="single" w:sz="4" w:space="0" w:color="auto"/>
              <w:left w:val="single" w:sz="4" w:space="0" w:color="000000"/>
              <w:bottom w:val="single" w:sz="4" w:space="0" w:color="auto"/>
              <w:right w:val="single" w:sz="4" w:space="0" w:color="000000"/>
            </w:tcBorders>
            <w:shd w:val="clear" w:color="auto" w:fill="DEEAF6"/>
            <w:vAlign w:val="center"/>
          </w:tcPr>
          <w:p w:rsidR="000044C6" w:rsidRPr="006205CA" w:rsidRDefault="000044C6" w:rsidP="00B11D66">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全体（利益相反に係る事項を含む）</w:t>
            </w:r>
          </w:p>
        </w:tc>
      </w:tr>
      <w:tr w:rsidR="008B5BE4" w:rsidRPr="006205CA" w:rsidTr="00B11D66">
        <w:trPr>
          <w:trHeight w:val="281"/>
        </w:trPr>
        <w:tc>
          <w:tcPr>
            <w:tcW w:w="3544" w:type="dxa"/>
            <w:tcBorders>
              <w:top w:val="single" w:sz="4" w:space="0" w:color="auto"/>
              <w:left w:val="single" w:sz="4" w:space="0" w:color="000000"/>
              <w:bottom w:val="single" w:sz="4" w:space="0" w:color="auto"/>
              <w:right w:val="single" w:sz="4" w:space="0" w:color="000000"/>
            </w:tcBorders>
            <w:vAlign w:val="center"/>
          </w:tcPr>
          <w:p w:rsidR="008B5BE4" w:rsidRPr="006205CA" w:rsidRDefault="00376E3C" w:rsidP="00931D95">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研究の</w:t>
            </w:r>
            <w:r w:rsidR="008B5BE4" w:rsidRPr="006205CA">
              <w:rPr>
                <w:rFonts w:ascii="UD デジタル 教科書体 N-R" w:eastAsia="UD デジタル 教科書体 N-R" w:hAnsi="ＭＳ 明朝" w:cs="ＭＳ 明朝" w:hint="eastAsia"/>
                <w:sz w:val="18"/>
                <w:szCs w:val="18"/>
              </w:rPr>
              <w:t>実施について、分野等責任者の承認を得た</w:t>
            </w:r>
          </w:p>
        </w:tc>
        <w:tc>
          <w:tcPr>
            <w:tcW w:w="851" w:type="dxa"/>
            <w:tcBorders>
              <w:top w:val="single" w:sz="4" w:space="0" w:color="auto"/>
              <w:left w:val="single" w:sz="4" w:space="0" w:color="000000"/>
              <w:bottom w:val="single" w:sz="4" w:space="0" w:color="auto"/>
              <w:right w:val="single" w:sz="4" w:space="0" w:color="000000"/>
            </w:tcBorders>
            <w:vAlign w:val="center"/>
          </w:tcPr>
          <w:p w:rsidR="008B5BE4" w:rsidRPr="006205CA" w:rsidRDefault="008B5BE4"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8B5BE4" w:rsidRPr="006205CA" w:rsidRDefault="008B5BE4"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8B5BE4" w:rsidRPr="006205CA" w:rsidRDefault="00376E3C" w:rsidP="00FF4B80">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申請書類全般</w:t>
            </w:r>
            <w:r w:rsidR="00FF4B80" w:rsidRPr="006205CA">
              <w:rPr>
                <w:rFonts w:ascii="UD デジタル 教科書体 N-R" w:eastAsia="UD デジタル 教科書体 N-R" w:hAnsi="ＭＳ 明朝" w:cs="ＭＳ 明朝" w:hint="eastAsia"/>
                <w:sz w:val="18"/>
                <w:szCs w:val="18"/>
              </w:rPr>
              <w:t>について、財源も含めて</w:t>
            </w:r>
            <w:r w:rsidR="008B5BE4" w:rsidRPr="006205CA">
              <w:rPr>
                <w:rFonts w:ascii="UD デジタル 教科書体 N-R" w:eastAsia="UD デジタル 教科書体 N-R" w:hAnsi="ＭＳ 明朝" w:cs="ＭＳ 明朝" w:hint="eastAsia"/>
                <w:sz w:val="18"/>
                <w:szCs w:val="18"/>
              </w:rPr>
              <w:t>承認を得ること</w:t>
            </w:r>
          </w:p>
        </w:tc>
      </w:tr>
      <w:tr w:rsidR="000044C6" w:rsidRPr="006205CA" w:rsidTr="00B11D66">
        <w:trPr>
          <w:trHeight w:val="281"/>
        </w:trPr>
        <w:tc>
          <w:tcPr>
            <w:tcW w:w="3544" w:type="dxa"/>
            <w:tcBorders>
              <w:top w:val="single" w:sz="4" w:space="0" w:color="auto"/>
              <w:left w:val="single" w:sz="4" w:space="0" w:color="000000"/>
              <w:bottom w:val="single" w:sz="4" w:space="0" w:color="auto"/>
              <w:right w:val="single" w:sz="4" w:space="0" w:color="000000"/>
            </w:tcBorders>
            <w:vAlign w:val="center"/>
          </w:tcPr>
          <w:p w:rsidR="000044C6" w:rsidRPr="006205CA" w:rsidRDefault="000044C6" w:rsidP="00175810">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最新版の様式・雛形を使用した</w:t>
            </w:r>
          </w:p>
        </w:tc>
        <w:tc>
          <w:tcPr>
            <w:tcW w:w="851" w:type="dxa"/>
            <w:tcBorders>
              <w:top w:val="single" w:sz="4" w:space="0" w:color="auto"/>
              <w:left w:val="single" w:sz="4" w:space="0" w:color="000000"/>
              <w:bottom w:val="single" w:sz="4" w:space="0" w:color="auto"/>
              <w:right w:val="single" w:sz="4" w:space="0" w:color="000000"/>
            </w:tcBorders>
            <w:vAlign w:val="center"/>
          </w:tcPr>
          <w:p w:rsidR="000044C6" w:rsidRPr="006205CA" w:rsidRDefault="000044C6"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0044C6" w:rsidRPr="006205CA" w:rsidRDefault="000044C6"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0044C6" w:rsidRPr="006205CA" w:rsidRDefault="000044C6" w:rsidP="00175810">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ARO次世代医療センターHP参照</w:t>
            </w:r>
          </w:p>
        </w:tc>
      </w:tr>
      <w:tr w:rsidR="002B25F5" w:rsidRPr="006205CA" w:rsidTr="00B11D66">
        <w:trPr>
          <w:trHeight w:val="281"/>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計画書、説明文書、同意書の整合性がある</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３文書をよく見直して確認</w:t>
            </w:r>
          </w:p>
        </w:tc>
      </w:tr>
      <w:tr w:rsidR="002B25F5" w:rsidRPr="006205CA" w:rsidTr="00B11D66">
        <w:trPr>
          <w:trHeight w:val="281"/>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Century" w:hint="eastAsia"/>
                <w:sz w:val="18"/>
                <w:szCs w:val="18"/>
              </w:rPr>
              <w:t xml:space="preserve">CONSORT 2010 Statement </w:t>
            </w:r>
            <w:r w:rsidRPr="006205CA">
              <w:rPr>
                <w:rFonts w:ascii="UD デジタル 教科書体 N-R" w:eastAsia="UD デジタル 教科書体 N-R" w:hAnsi="ＭＳ 明朝" w:cs="ＭＳ 明朝" w:hint="eastAsia"/>
                <w:sz w:val="18"/>
                <w:szCs w:val="18"/>
              </w:rPr>
              <w:t>を読んだ</w:t>
            </w:r>
            <w:r w:rsidRPr="006205CA">
              <w:rPr>
                <w:rFonts w:ascii="UD デジタル 教科書体 N-R" w:eastAsia="UD デジタル 教科書体 N-R" w:hAnsi="ＭＳ 明朝" w:cs="ＭＳ 明朝" w:hint="eastAsia"/>
                <w:sz w:val="18"/>
                <w:szCs w:val="18"/>
              </w:rPr>
              <w:br/>
              <w:t>(観察疫学研究は STROBE)</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Century" w:hint="eastAsia"/>
                <w:sz w:val="18"/>
                <w:szCs w:val="18"/>
              </w:rPr>
              <w:t>Ann Intern Med. 2010;152., BMJ 2010;340:c332 等</w:t>
            </w:r>
            <w:r w:rsidRPr="006205CA">
              <w:rPr>
                <w:rFonts w:ascii="UD デジタル 教科書体 N-R" w:eastAsia="UD デジタル 教科書体 N-R" w:hAnsi="ＭＳ 明朝" w:cs="Century" w:hint="eastAsia"/>
                <w:sz w:val="18"/>
                <w:szCs w:val="18"/>
              </w:rPr>
              <w:br/>
              <w:t xml:space="preserve">BMJ 2010;340:c869 </w:t>
            </w:r>
            <w:r w:rsidRPr="006205CA">
              <w:rPr>
                <w:rFonts w:ascii="UD デジタル 教科書体 N-R" w:eastAsia="UD デジタル 教科書体 N-R" w:hAnsi="ＭＳ 明朝" w:cs="ＭＳ 明朝" w:hint="eastAsia"/>
                <w:sz w:val="18"/>
                <w:szCs w:val="18"/>
              </w:rPr>
              <w:t>に解説</w:t>
            </w:r>
          </w:p>
        </w:tc>
      </w:tr>
      <w:tr w:rsidR="002B25F5" w:rsidRPr="006205CA" w:rsidTr="00B11D66">
        <w:trPr>
          <w:trHeight w:val="257"/>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薬剤部に事前に合意を得た</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薬剤部で製造・調製を要する場合、事前合意必要</w:t>
            </w:r>
          </w:p>
        </w:tc>
      </w:tr>
      <w:tr w:rsidR="002B25F5" w:rsidRPr="006205CA" w:rsidTr="00B11D66">
        <w:trPr>
          <w:trHeight w:val="257"/>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研究費の出所を申請書・計画書・同意説明文書に明記した</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ヘルシンキ宣言及び人を対象とする医学系研究に関する倫理指針で定められている</w:t>
            </w:r>
          </w:p>
        </w:tc>
      </w:tr>
      <w:tr w:rsidR="002B25F5" w:rsidRPr="006205CA" w:rsidTr="00B11D66">
        <w:trPr>
          <w:trHeight w:val="257"/>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利益相反について必要事項を記載した</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ARO次世代医療センター</w:t>
            </w:r>
            <w:r w:rsidRPr="006205CA">
              <w:rPr>
                <w:rFonts w:ascii="UD デジタル 教科書体 N-R" w:eastAsia="UD デジタル 教科書体 N-R" w:hAnsi="ＭＳ 明朝" w:cs="Century" w:hint="eastAsia"/>
                <w:sz w:val="18"/>
                <w:szCs w:val="18"/>
              </w:rPr>
              <w:t>HP</w:t>
            </w:r>
            <w:r w:rsidRPr="006205CA">
              <w:rPr>
                <w:rFonts w:ascii="UD デジタル 教科書体 N-R" w:eastAsia="UD デジタル 教科書体 N-R" w:hAnsi="ＭＳ 明朝" w:cs="ＭＳ 明朝" w:hint="eastAsia"/>
                <w:sz w:val="18"/>
                <w:szCs w:val="18"/>
              </w:rPr>
              <w:t>参照</w:t>
            </w:r>
          </w:p>
        </w:tc>
      </w:tr>
      <w:tr w:rsidR="002B25F5" w:rsidRPr="006205CA" w:rsidTr="00B11D66">
        <w:trPr>
          <w:trHeight w:val="257"/>
        </w:trPr>
        <w:tc>
          <w:tcPr>
            <w:tcW w:w="3544"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利益相反事項に関する随時報告書を作成した</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auto"/>
              <w:left w:val="single" w:sz="4" w:space="0" w:color="000000"/>
              <w:bottom w:val="single" w:sz="4" w:space="0" w:color="auto"/>
              <w:right w:val="single" w:sz="4" w:space="0" w:color="000000"/>
            </w:tcBorders>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ARO次世代医療センター</w:t>
            </w:r>
            <w:r w:rsidRPr="006205CA">
              <w:rPr>
                <w:rFonts w:ascii="UD デジタル 教科書体 N-R" w:eastAsia="UD デジタル 教科書体 N-R" w:hAnsi="ＭＳ 明朝" w:cs="Century" w:hint="eastAsia"/>
                <w:sz w:val="18"/>
                <w:szCs w:val="18"/>
              </w:rPr>
              <w:t>HP</w:t>
            </w:r>
            <w:r w:rsidRPr="006205CA">
              <w:rPr>
                <w:rFonts w:ascii="UD デジタル 教科書体 N-R" w:eastAsia="UD デジタル 教科書体 N-R" w:hAnsi="ＭＳ 明朝" w:cs="ＭＳ 明朝" w:hint="eastAsia"/>
                <w:sz w:val="18"/>
                <w:szCs w:val="18"/>
              </w:rPr>
              <w:t>参照</w:t>
            </w:r>
          </w:p>
        </w:tc>
      </w:tr>
      <w:tr w:rsidR="002B25F5" w:rsidRPr="006205CA" w:rsidTr="00B11D66">
        <w:trPr>
          <w:trHeight w:val="257"/>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cs="ＭＳ 明朝" w:hint="eastAsia"/>
                <w:sz w:val="18"/>
                <w:szCs w:val="18"/>
              </w:rPr>
            </w:pPr>
            <w:r w:rsidRPr="006205CA">
              <w:rPr>
                <w:rFonts w:ascii="UD デジタル 教科書体 N-R" w:eastAsia="UD デジタル 教科書体 N-R" w:hAnsi="ＭＳ 明朝" w:cs="ＭＳ 明朝" w:hint="eastAsia"/>
                <w:sz w:val="18"/>
                <w:szCs w:val="18"/>
              </w:rPr>
              <w:t>提出時にセルフチェックシートを添付した</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25F5" w:rsidRPr="006205CA" w:rsidRDefault="002B25F5" w:rsidP="00B11D66">
            <w:pPr>
              <w:spacing w:line="0" w:lineRule="atLeast"/>
              <w:jc w:val="center"/>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p>
        </w:tc>
        <w:tc>
          <w:tcPr>
            <w:tcW w:w="51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25F5" w:rsidRPr="006205CA" w:rsidRDefault="002B25F5" w:rsidP="00614E9D">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このシートのこと</w:t>
            </w:r>
          </w:p>
        </w:tc>
      </w:tr>
    </w:tbl>
    <w:p w:rsidR="008E4CF2" w:rsidRPr="006205CA" w:rsidRDefault="008E4CF2" w:rsidP="00476633">
      <w:pPr>
        <w:snapToGrid w:val="0"/>
        <w:spacing w:line="0" w:lineRule="atLeast"/>
        <w:jc w:val="left"/>
        <w:rPr>
          <w:rFonts w:ascii="UD デジタル 教科書体 N-R" w:eastAsia="UD デジタル 教科書体 N-R" w:hAnsi="ＭＳ 明朝" w:cs="ＭＳ 明朝" w:hint="eastAsia"/>
          <w:sz w:val="18"/>
          <w:szCs w:val="18"/>
        </w:rPr>
      </w:pPr>
    </w:p>
    <w:p w:rsidR="00B92D01" w:rsidRPr="006205CA" w:rsidRDefault="008E4CF2" w:rsidP="00476633">
      <w:pPr>
        <w:snapToGrid w:val="0"/>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cs="ＭＳ 明朝" w:hint="eastAsia"/>
          <w:sz w:val="18"/>
          <w:szCs w:val="18"/>
        </w:rPr>
        <w:t>※</w:t>
      </w:r>
      <w:r w:rsidR="00B92D01" w:rsidRPr="006205CA">
        <w:rPr>
          <w:rFonts w:ascii="UD デジタル 教科書体 N-R" w:eastAsia="UD デジタル 教科書体 N-R" w:hAnsi="ＭＳ 明朝" w:cs="ＭＳ 明朝" w:hint="eastAsia"/>
          <w:sz w:val="18"/>
          <w:szCs w:val="18"/>
        </w:rPr>
        <w:t>チェックシートは倫理審査に必須です。全項目にチェックが入る必要があります。</w:t>
      </w:r>
    </w:p>
    <w:p w:rsidR="00D13697" w:rsidRPr="006205CA" w:rsidRDefault="00D13697" w:rsidP="00476633">
      <w:pPr>
        <w:snapToGrid w:val="0"/>
        <w:spacing w:line="0" w:lineRule="atLeast"/>
        <w:jc w:val="left"/>
        <w:rPr>
          <w:rFonts w:ascii="UD デジタル 教科書体 N-R" w:eastAsia="UD デジタル 教科書体 N-R" w:hAnsi="ＭＳ 明朝" w:cs="ＭＳ 明朝" w:hint="eastAsia"/>
          <w:sz w:val="18"/>
          <w:szCs w:val="18"/>
        </w:rPr>
      </w:pPr>
    </w:p>
    <w:p w:rsidR="00D13697" w:rsidRPr="006205CA" w:rsidRDefault="00D13697" w:rsidP="00476633">
      <w:pPr>
        <w:snapToGrid w:val="0"/>
        <w:spacing w:line="0" w:lineRule="atLeast"/>
        <w:jc w:val="left"/>
        <w:rPr>
          <w:rFonts w:ascii="UD デジタル 教科書体 N-R" w:eastAsia="UD デジタル 教科書体 N-R" w:hAnsi="ＭＳ 明朝" w:hint="eastAsia"/>
          <w:sz w:val="18"/>
          <w:szCs w:val="18"/>
        </w:rPr>
      </w:pPr>
    </w:p>
    <w:p w:rsidR="00B92D01" w:rsidRPr="006205CA" w:rsidRDefault="00B92D01" w:rsidP="00476633">
      <w:pPr>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・最新版の様式は、</w:t>
      </w:r>
      <w:r w:rsidR="00FA2DE2" w:rsidRPr="006205CA">
        <w:rPr>
          <w:rFonts w:ascii="UD デジタル 教科書体 N-R" w:eastAsia="UD デジタル 教科書体 N-R" w:hAnsi="ＭＳ 明朝" w:hint="eastAsia"/>
          <w:sz w:val="18"/>
          <w:szCs w:val="18"/>
        </w:rPr>
        <w:t>ARO次世代</w:t>
      </w:r>
      <w:r w:rsidRPr="006205CA">
        <w:rPr>
          <w:rFonts w:ascii="UD デジタル 教科書体 N-R" w:eastAsia="UD デジタル 教科書体 N-R" w:hAnsi="ＭＳ 明朝" w:hint="eastAsia"/>
          <w:sz w:val="18"/>
          <w:szCs w:val="18"/>
        </w:rPr>
        <w:t>医療センターのweb siteからダウンロードできます。</w:t>
      </w:r>
    </w:p>
    <w:p w:rsidR="00B92D01" w:rsidRPr="006205CA" w:rsidRDefault="00B92D01" w:rsidP="00476633">
      <w:pPr>
        <w:spacing w:line="0" w:lineRule="atLeast"/>
        <w:jc w:val="left"/>
        <w:rPr>
          <w:rFonts w:ascii="UD デジタル 教科書体 N-R" w:eastAsia="UD デジタル 教科書体 N-R" w:hAnsi="ＭＳ 明朝" w:hint="eastAsia"/>
          <w:sz w:val="18"/>
          <w:szCs w:val="18"/>
        </w:rPr>
      </w:pPr>
      <w:r w:rsidRPr="006205CA">
        <w:rPr>
          <w:rFonts w:ascii="UD デジタル 教科書体 N-R" w:eastAsia="UD デジタル 教科書体 N-R" w:hAnsi="ＭＳ 明朝" w:hint="eastAsia"/>
          <w:sz w:val="18"/>
          <w:szCs w:val="18"/>
        </w:rPr>
        <w:t>・同意説明文書の雛形は、</w:t>
      </w:r>
      <w:r w:rsidR="00FA2DE2" w:rsidRPr="006205CA">
        <w:rPr>
          <w:rFonts w:ascii="UD デジタル 教科書体 N-R" w:eastAsia="UD デジタル 教科書体 N-R" w:hAnsi="ＭＳ 明朝" w:hint="eastAsia"/>
          <w:sz w:val="18"/>
          <w:szCs w:val="18"/>
        </w:rPr>
        <w:t>ARO次世代</w:t>
      </w:r>
      <w:r w:rsidRPr="006205CA">
        <w:rPr>
          <w:rFonts w:ascii="UD デジタル 教科書体 N-R" w:eastAsia="UD デジタル 教科書体 N-R" w:hAnsi="ＭＳ 明朝" w:hint="eastAsia"/>
          <w:sz w:val="18"/>
          <w:szCs w:val="18"/>
        </w:rPr>
        <w:t>医療センターのweb siteからダウンロードできます。</w:t>
      </w:r>
    </w:p>
    <w:p w:rsidR="00B92D01" w:rsidRPr="006205CA" w:rsidRDefault="00B92D01" w:rsidP="00476633">
      <w:pPr>
        <w:snapToGrid w:val="0"/>
        <w:spacing w:line="0" w:lineRule="atLeast"/>
        <w:jc w:val="left"/>
        <w:rPr>
          <w:rFonts w:ascii="UD デジタル 教科書体 N-R" w:eastAsia="UD デジタル 教科書体 N-R" w:hAnsi="ＭＳ 明朝" w:hint="eastAsia"/>
          <w:sz w:val="18"/>
          <w:szCs w:val="18"/>
        </w:rPr>
      </w:pPr>
    </w:p>
    <w:sectPr w:rsidR="00B92D01" w:rsidRPr="006205CA" w:rsidSect="00B11D66">
      <w:headerReference w:type="default" r:id="rId9"/>
      <w:footerReference w:type="default" r:id="rId10"/>
      <w:pgSz w:w="11906" w:h="16838" w:code="9"/>
      <w:pgMar w:top="851" w:right="567" w:bottom="567" w:left="567" w:header="737" w:footer="850" w:gutter="0"/>
      <w:cols w:space="425"/>
      <w:docGrid w:type="lines" w:linePitch="2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FDD" w:rsidRDefault="00030FDD">
      <w:pPr>
        <w:rPr>
          <w:rFonts w:ascii="Times New Roman" w:hAnsi="Times New Roman"/>
        </w:rPr>
      </w:pPr>
      <w:r>
        <w:rPr>
          <w:rFonts w:ascii="Times New Roman" w:hAnsi="Times New Roman"/>
        </w:rPr>
        <w:separator/>
      </w:r>
    </w:p>
  </w:endnote>
  <w:endnote w:type="continuationSeparator" w:id="0">
    <w:p w:rsidR="00030FDD" w:rsidRDefault="00030FDD">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Digi Kyokasho NK-R">
    <w:altName w:val="ＭＳ 明朝"/>
    <w:charset w:val="80"/>
    <w:family w:val="roman"/>
    <w:pitch w:val="variable"/>
    <w:sig w:usb0="800002A3" w:usb1="2AC7ECFA" w:usb2="00000010" w:usb3="00000000" w:csb0="00020000" w:csb1="00000000"/>
  </w:font>
  <w:font w:name="UD Digi Kyokasho N-R">
    <w:altName w:val="ＭＳ 明朝"/>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93" w:rsidRDefault="00387993">
    <w:pPr>
      <w:pStyle w:val="a4"/>
      <w:jc w:val="center"/>
    </w:pPr>
    <w:r>
      <w:fldChar w:fldCharType="begin"/>
    </w:r>
    <w:r>
      <w:instrText>PAGE   \* MERGEFORMAT</w:instrText>
    </w:r>
    <w:r>
      <w:fldChar w:fldCharType="separate"/>
    </w:r>
    <w:r w:rsidR="00A93776" w:rsidRPr="00A93776">
      <w:rPr>
        <w:noProof/>
        <w:lang w:val="ja-JP"/>
      </w:rPr>
      <w:t>1</w:t>
    </w:r>
    <w:r>
      <w:fldChar w:fldCharType="end"/>
    </w:r>
  </w:p>
  <w:p w:rsidR="00387993" w:rsidRDefault="0038799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FDD" w:rsidRDefault="00030FDD">
      <w:pPr>
        <w:rPr>
          <w:rFonts w:ascii="Times New Roman" w:hAnsi="Times New Roman"/>
        </w:rPr>
      </w:pPr>
      <w:r>
        <w:rPr>
          <w:rFonts w:ascii="Times New Roman" w:hAnsi="Times New Roman"/>
        </w:rPr>
        <w:separator/>
      </w:r>
    </w:p>
  </w:footnote>
  <w:footnote w:type="continuationSeparator" w:id="0">
    <w:p w:rsidR="00030FDD" w:rsidRDefault="00030FDD">
      <w:pPr>
        <w:rPr>
          <w:rFonts w:ascii="Times New Roman" w:hAnsi="Times New Roman"/>
        </w:rPr>
      </w:pPr>
      <w:r>
        <w:rPr>
          <w:rFonts w:ascii="Times New Roman" w:hAnsi="Times New Roman"/>
        </w:rPr>
        <w:continuationSeparator/>
      </w:r>
    </w:p>
  </w:footnote>
  <w:footnote w:id="1">
    <w:p w:rsidR="002B25F5" w:rsidRPr="006205CA" w:rsidRDefault="008E4CF2">
      <w:pPr>
        <w:pStyle w:val="aa"/>
        <w:rPr>
          <w:rFonts w:ascii="UD デジタル 教科書体 N-R" w:eastAsia="UD デジタル 教科書体 N-R" w:hint="eastAsia"/>
          <w:sz w:val="16"/>
          <w:szCs w:val="16"/>
        </w:rPr>
      </w:pPr>
      <w:r w:rsidRPr="008E4CF2">
        <w:rPr>
          <w:rFonts w:ascii="UD Digi Kyokasho NK-R" w:eastAsia="UD Digi Kyokasho NK-R"/>
          <w:vertAlign w:val="superscript"/>
        </w:rPr>
        <w:t>*</w:t>
      </w:r>
      <w:r w:rsidR="002B25F5" w:rsidRPr="008E4CF2">
        <w:rPr>
          <w:rStyle w:val="ac"/>
          <w:rFonts w:ascii="UD Digi Kyokasho NK-R" w:eastAsia="UD Digi Kyokasho NK-R" w:hint="eastAsia"/>
        </w:rPr>
        <w:footnoteRef/>
      </w:r>
      <w:r w:rsidR="002B25F5" w:rsidRPr="008E4CF2">
        <w:rPr>
          <w:rFonts w:ascii="UD Digi Kyokasho NK-R" w:eastAsia="UD Digi Kyokasho NK-R" w:hint="eastAsia"/>
        </w:rPr>
        <w:t xml:space="preserve"> </w:t>
      </w:r>
      <w:r w:rsidR="002B25F5" w:rsidRPr="006205CA">
        <w:rPr>
          <w:rFonts w:ascii="UD デジタル 教科書体 N-R" w:eastAsia="UD デジタル 教科書体 N-R" w:hint="eastAsia"/>
          <w:b/>
          <w:sz w:val="16"/>
          <w:szCs w:val="16"/>
          <w:u w:val="single"/>
        </w:rPr>
        <w:t>「</w:t>
      </w:r>
      <w:r w:rsidR="00A60B65" w:rsidRPr="006205CA">
        <w:rPr>
          <w:rFonts w:ascii="UD デジタル 教科書体 N-R" w:eastAsia="UD デジタル 教科書体 N-R" w:hAnsi="ＭＳ 明朝" w:cs="ＭＳ 明朝" w:hint="eastAsia"/>
          <w:b/>
          <w:sz w:val="16"/>
          <w:szCs w:val="16"/>
          <w:u w:val="single"/>
          <w:lang w:eastAsia="ja-JP"/>
        </w:rPr>
        <w:t>加工</w:t>
      </w:r>
      <w:r w:rsidR="002B25F5" w:rsidRPr="006205CA">
        <w:rPr>
          <w:rFonts w:ascii="UD デジタル 教科書体 N-R" w:eastAsia="UD デジタル 教科書体 N-R" w:hAnsi="ＭＳ 明朝" w:cs="ＭＳ 明朝" w:hint="eastAsia"/>
          <w:b/>
          <w:sz w:val="16"/>
          <w:szCs w:val="16"/>
          <w:u w:val="single"/>
        </w:rPr>
        <w:t>されているもの</w:t>
      </w:r>
      <w:r w:rsidR="00A60B65" w:rsidRPr="006205CA">
        <w:rPr>
          <w:rFonts w:ascii="UD デジタル 教科書体 N-R" w:eastAsia="UD デジタル 教科書体 N-R" w:hAnsi="ＭＳ 明朝" w:cs="ＭＳ 明朝" w:hint="eastAsia"/>
          <w:b/>
          <w:sz w:val="16"/>
          <w:szCs w:val="16"/>
          <w:u w:val="single"/>
          <w:lang w:eastAsia="ja-JP"/>
        </w:rPr>
        <w:t>（対応表あり）</w:t>
      </w:r>
      <w:r w:rsidR="002B25F5" w:rsidRPr="006205CA">
        <w:rPr>
          <w:rFonts w:ascii="UD デジタル 教科書体 N-R" w:eastAsia="UD デジタル 教科書体 N-R" w:hAnsi="ＭＳ 明朝" w:cs="ＭＳ 明朝" w:hint="eastAsia"/>
          <w:b/>
          <w:sz w:val="16"/>
          <w:szCs w:val="16"/>
          <w:u w:val="single"/>
        </w:rPr>
        <w:t>」</w:t>
      </w:r>
      <w:r w:rsidR="002B25F5" w:rsidRPr="006205CA">
        <w:rPr>
          <w:rFonts w:ascii="UD デジタル 教科書体 N-R" w:eastAsia="UD デジタル 教科書体 N-R" w:hAnsi="ＭＳ 明朝" w:cs="ＭＳ 明朝" w:hint="eastAsia"/>
          <w:b/>
          <w:sz w:val="16"/>
          <w:szCs w:val="16"/>
        </w:rPr>
        <w:t>：</w:t>
      </w:r>
      <w:r w:rsidR="003857F1" w:rsidRPr="006205CA" w:rsidDel="003857F1">
        <w:rPr>
          <w:rFonts w:ascii="UD デジタル 教科書体 N-R" w:eastAsia="UD デジタル 教科書体 N-R" w:hAnsi="ＭＳ 明朝" w:cs="ＭＳ 明朝" w:hint="eastAsia"/>
          <w:sz w:val="16"/>
          <w:szCs w:val="16"/>
        </w:rPr>
        <w:t xml:space="preserve"> </w:t>
      </w:r>
      <w:r w:rsidR="003857F1" w:rsidRPr="006205CA">
        <w:rPr>
          <w:rFonts w:ascii="UD デジタル 教科書体 N-R" w:eastAsia="UD デジタル 教科書体 N-R" w:hAnsi="Arial" w:cs="Arial" w:hint="eastAsia"/>
          <w:sz w:val="16"/>
          <w:szCs w:val="16"/>
          <w:shd w:val="clear" w:color="auto" w:fill="FFFFFF"/>
        </w:rPr>
        <w:t>旧連結可能匿名化に準じるもの。対応表（旧連結表）の管理方法及び個人情報の管理責任者名の記載などが必要とな</w:t>
      </w:r>
      <w:r w:rsidR="008215C2" w:rsidRPr="006205CA">
        <w:rPr>
          <w:rFonts w:ascii="UD デジタル 教科書体 N-R" w:eastAsia="UD デジタル 教科書体 N-R" w:hAnsi="Arial" w:cs="Arial" w:hint="eastAsia"/>
          <w:sz w:val="16"/>
          <w:szCs w:val="16"/>
          <w:shd w:val="clear" w:color="auto" w:fill="FFFFFF"/>
        </w:rPr>
        <w:t>ります</w:t>
      </w:r>
      <w:r w:rsidR="003857F1" w:rsidRPr="006205CA">
        <w:rPr>
          <w:rFonts w:ascii="UD デジタル 教科書体 N-R" w:eastAsia="UD デジタル 教科書体 N-R" w:hAnsi="Arial" w:cs="Arial" w:hint="eastAsia"/>
          <w:sz w:val="16"/>
          <w:szCs w:val="16"/>
          <w:shd w:val="clear" w:color="auto" w:fill="FFFFFF"/>
        </w:rPr>
        <w:t>。</w:t>
      </w:r>
      <w:r w:rsidR="00A60B65" w:rsidRPr="006205CA">
        <w:rPr>
          <w:rFonts w:ascii="UD デジタル 教科書体 N-R" w:eastAsia="UD デジタル 教科書体 N-R" w:hAnsi="Arial" w:cs="Arial" w:hint="eastAsia"/>
          <w:sz w:val="16"/>
          <w:szCs w:val="16"/>
          <w:shd w:val="clear" w:color="auto" w:fill="FFFFFF"/>
          <w:lang w:eastAsia="ja-JP"/>
        </w:rPr>
        <w:t>ただし、仮名加工情報・匿名加工情報を作成する場合は除きます。</w:t>
      </w:r>
    </w:p>
  </w:footnote>
  <w:footnote w:id="2">
    <w:p w:rsidR="002B25F5" w:rsidRPr="000044C6" w:rsidRDefault="008E4CF2">
      <w:pPr>
        <w:pStyle w:val="aa"/>
        <w:rPr>
          <w:rFonts w:hint="eastAsia"/>
          <w:sz w:val="16"/>
          <w:szCs w:val="16"/>
        </w:rPr>
      </w:pPr>
      <w:r w:rsidRPr="006205CA">
        <w:rPr>
          <w:rFonts w:ascii="UD デジタル 教科書体 N-R" w:eastAsia="UD デジタル 教科書体 N-R" w:hint="eastAsia"/>
          <w:vertAlign w:val="superscript"/>
        </w:rPr>
        <w:t>*</w:t>
      </w:r>
      <w:r w:rsidR="002B25F5" w:rsidRPr="006205CA">
        <w:rPr>
          <w:rStyle w:val="ac"/>
          <w:rFonts w:ascii="UD デジタル 教科書体 N-R" w:eastAsia="UD デジタル 教科書体 N-R" w:hint="eastAsia"/>
        </w:rPr>
        <w:footnoteRef/>
      </w:r>
      <w:r w:rsidR="002B25F5" w:rsidRPr="006205CA">
        <w:rPr>
          <w:rFonts w:ascii="UD デジタル 教科書体 N-R" w:eastAsia="UD デジタル 教科書体 N-R" w:hint="eastAsia"/>
        </w:rPr>
        <w:t xml:space="preserve"> </w:t>
      </w:r>
      <w:r w:rsidR="002B25F5" w:rsidRPr="006205CA">
        <w:rPr>
          <w:rFonts w:ascii="UD デジタル 教科書体 N-R" w:eastAsia="UD デジタル 教科書体 N-R" w:hint="eastAsia"/>
          <w:b/>
          <w:sz w:val="16"/>
          <w:szCs w:val="16"/>
          <w:u w:val="single"/>
        </w:rPr>
        <w:t>「</w:t>
      </w:r>
      <w:r w:rsidR="00A60B65" w:rsidRPr="006205CA">
        <w:rPr>
          <w:rFonts w:ascii="UD デジタル 教科書体 N-R" w:eastAsia="UD デジタル 教科書体 N-R" w:hAnsi="ＭＳ 明朝" w:cs="ＭＳ 明朝" w:hint="eastAsia"/>
          <w:b/>
          <w:sz w:val="16"/>
          <w:szCs w:val="16"/>
          <w:u w:val="single"/>
          <w:lang w:eastAsia="ja-JP"/>
        </w:rPr>
        <w:t>加工されているもの</w:t>
      </w:r>
      <w:r w:rsidR="002B25F5" w:rsidRPr="006205CA">
        <w:rPr>
          <w:rFonts w:ascii="UD デジタル 教科書体 N-R" w:eastAsia="UD デジタル 教科書体 N-R" w:hAnsi="ＭＳ 明朝" w:cs="ＭＳ 明朝" w:hint="eastAsia"/>
          <w:b/>
          <w:sz w:val="16"/>
          <w:szCs w:val="16"/>
          <w:u w:val="single"/>
        </w:rPr>
        <w:t>（</w:t>
      </w:r>
      <w:r w:rsidR="00A60B65" w:rsidRPr="006205CA">
        <w:rPr>
          <w:rFonts w:ascii="UD デジタル 教科書体 N-R" w:eastAsia="UD デジタル 教科書体 N-R" w:hAnsi="ＭＳ 明朝" w:cs="ＭＳ 明朝" w:hint="eastAsia"/>
          <w:b/>
          <w:sz w:val="16"/>
          <w:szCs w:val="16"/>
          <w:u w:val="single"/>
          <w:lang w:eastAsia="ja-JP"/>
        </w:rPr>
        <w:t>対応表なし</w:t>
      </w:r>
      <w:r w:rsidR="002B25F5" w:rsidRPr="006205CA">
        <w:rPr>
          <w:rFonts w:ascii="UD デジタル 教科書体 N-R" w:eastAsia="UD デジタル 教科書体 N-R" w:hAnsi="ＭＳ 明朝" w:cs="ＭＳ 明朝" w:hint="eastAsia"/>
          <w:b/>
          <w:sz w:val="16"/>
          <w:szCs w:val="16"/>
          <w:u w:val="single"/>
        </w:rPr>
        <w:t>）」</w:t>
      </w:r>
      <w:r w:rsidR="002B25F5" w:rsidRPr="006205CA">
        <w:rPr>
          <w:rFonts w:ascii="UD デジタル 教科書体 N-R" w:eastAsia="UD デジタル 教科書体 N-R" w:hAnsi="ＭＳ 明朝" w:cs="ＭＳ 明朝" w:hint="eastAsia"/>
          <w:sz w:val="16"/>
          <w:szCs w:val="16"/>
        </w:rPr>
        <w:t>：</w:t>
      </w:r>
      <w:r w:rsidR="0026063D" w:rsidRPr="006205CA">
        <w:rPr>
          <w:rFonts w:ascii="UD デジタル 教科書体 N-R" w:eastAsia="UD デジタル 教科書体 N-R" w:hAnsi="Arial" w:cs="Arial" w:hint="eastAsia"/>
          <w:sz w:val="16"/>
          <w:szCs w:val="16"/>
          <w:shd w:val="clear" w:color="auto" w:fill="FFFFFF"/>
        </w:rPr>
        <w:t>個人が特定できる情報が一切含まれないもの。</w:t>
      </w:r>
      <w:r w:rsidR="008215C2" w:rsidRPr="006205CA">
        <w:rPr>
          <w:rFonts w:ascii="UD デジタル 教科書体 N-R" w:eastAsia="UD デジタル 教科書体 N-R" w:hAnsi="Arial" w:cs="Arial" w:hint="eastAsia"/>
          <w:sz w:val="16"/>
          <w:szCs w:val="16"/>
          <w:shd w:val="clear" w:color="auto" w:fill="FFFFFF"/>
        </w:rPr>
        <w:t>なお、</w:t>
      </w:r>
      <w:r w:rsidR="0066771F" w:rsidRPr="006205CA">
        <w:rPr>
          <w:rFonts w:ascii="UD デジタル 教科書体 N-R" w:eastAsia="UD デジタル 教科書体 N-R" w:hAnsi="Arial" w:cs="Arial" w:hint="eastAsia"/>
          <w:sz w:val="16"/>
          <w:szCs w:val="16"/>
          <w:shd w:val="clear" w:color="auto" w:fill="FFFFFF"/>
        </w:rPr>
        <w:t>CT画像などの</w:t>
      </w:r>
      <w:r w:rsidR="0026063D" w:rsidRPr="006205CA">
        <w:rPr>
          <w:rFonts w:ascii="UD デジタル 教科書体 N-R" w:eastAsia="UD デジタル 教科書体 N-R" w:hAnsi="Arial" w:cs="Arial" w:hint="eastAsia"/>
          <w:sz w:val="16"/>
          <w:szCs w:val="16"/>
          <w:shd w:val="clear" w:color="auto" w:fill="FFFFFF"/>
        </w:rPr>
        <w:t>デジタル画像データ</w:t>
      </w:r>
      <w:r w:rsidR="0066771F" w:rsidRPr="006205CA">
        <w:rPr>
          <w:rFonts w:ascii="UD デジタル 教科書体 N-R" w:eastAsia="UD デジタル 教科書体 N-R" w:hAnsi="Arial" w:cs="Arial" w:hint="eastAsia"/>
          <w:sz w:val="16"/>
          <w:szCs w:val="16"/>
          <w:shd w:val="clear" w:color="auto" w:fill="FFFFFF"/>
        </w:rPr>
        <w:t>、</w:t>
      </w:r>
      <w:r w:rsidR="0026063D" w:rsidRPr="006205CA">
        <w:rPr>
          <w:rFonts w:ascii="UD デジタル 教科書体 N-R" w:eastAsia="UD デジタル 教科書体 N-R" w:hAnsi="Arial" w:cs="Arial" w:hint="eastAsia"/>
          <w:sz w:val="16"/>
          <w:szCs w:val="16"/>
          <w:shd w:val="clear" w:color="auto" w:fill="FFFFFF"/>
        </w:rPr>
        <w:t>ゲノムデータ</w:t>
      </w:r>
      <w:r w:rsidR="008215C2" w:rsidRPr="006205CA">
        <w:rPr>
          <w:rFonts w:ascii="UD デジタル 教科書体 N-R" w:eastAsia="UD デジタル 教科書体 N-R" w:hAnsi="Arial" w:cs="Arial" w:hint="eastAsia"/>
          <w:sz w:val="16"/>
          <w:szCs w:val="16"/>
          <w:shd w:val="clear" w:color="auto" w:fill="FFFFFF"/>
        </w:rPr>
        <w:t>等は個人が特定できる情報とされています。</w:t>
      </w:r>
      <w:r w:rsidR="00A60B65" w:rsidRPr="006205CA">
        <w:rPr>
          <w:rFonts w:ascii="UD デジタル 教科書体 N-R" w:eastAsia="UD デジタル 教科書体 N-R" w:hAnsi="Arial" w:cs="Arial" w:hint="eastAsia"/>
          <w:sz w:val="16"/>
          <w:szCs w:val="16"/>
          <w:shd w:val="clear" w:color="auto" w:fill="FFFFFF"/>
        </w:rPr>
        <w:t>ただし、仮名加工情報・匿名加工情報を作成する場合は除きます。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93" w:rsidRPr="00B11D66" w:rsidRDefault="00387993" w:rsidP="00916C90">
    <w:pPr>
      <w:ind w:firstLineChars="2800" w:firstLine="5880"/>
      <w:jc w:val="right"/>
      <w:rPr>
        <w:rFonts w:ascii="UD Digi Kyokasho N-R" w:eastAsia="UD Digi Kyokasho N-R" w:hAnsi="Times New Roman" w:hint="eastAsia"/>
        <w:color w:val="FF0000"/>
      </w:rPr>
    </w:pPr>
    <w:r w:rsidRPr="00B11D66">
      <w:rPr>
        <w:rFonts w:ascii="UD Digi Kyokasho N-R" w:eastAsia="UD Digi Kyokasho N-R" w:cs="ＭＳ 明朝" w:hint="eastAsia"/>
      </w:rPr>
      <w:t>セルフチェックシート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492B8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01"/>
    <w:rsid w:val="000044C6"/>
    <w:rsid w:val="000051D4"/>
    <w:rsid w:val="000248BE"/>
    <w:rsid w:val="00030FDD"/>
    <w:rsid w:val="000408C1"/>
    <w:rsid w:val="000464B1"/>
    <w:rsid w:val="0009237F"/>
    <w:rsid w:val="000C1E7D"/>
    <w:rsid w:val="000D5D9F"/>
    <w:rsid w:val="000D70DC"/>
    <w:rsid w:val="000E43AB"/>
    <w:rsid w:val="001142B1"/>
    <w:rsid w:val="001431DF"/>
    <w:rsid w:val="00175810"/>
    <w:rsid w:val="00177269"/>
    <w:rsid w:val="00182143"/>
    <w:rsid w:val="001861E3"/>
    <w:rsid w:val="001D23A8"/>
    <w:rsid w:val="001F0C9A"/>
    <w:rsid w:val="00206790"/>
    <w:rsid w:val="002315F2"/>
    <w:rsid w:val="00240253"/>
    <w:rsid w:val="0025495F"/>
    <w:rsid w:val="0026063D"/>
    <w:rsid w:val="00292B6C"/>
    <w:rsid w:val="002A1A40"/>
    <w:rsid w:val="002B25F5"/>
    <w:rsid w:val="002D4BA9"/>
    <w:rsid w:val="002E022D"/>
    <w:rsid w:val="002F6DFE"/>
    <w:rsid w:val="003005D6"/>
    <w:rsid w:val="00311AB6"/>
    <w:rsid w:val="0031423C"/>
    <w:rsid w:val="00317883"/>
    <w:rsid w:val="0031798D"/>
    <w:rsid w:val="00324407"/>
    <w:rsid w:val="00345070"/>
    <w:rsid w:val="00376E3C"/>
    <w:rsid w:val="003857F1"/>
    <w:rsid w:val="00387993"/>
    <w:rsid w:val="003926AA"/>
    <w:rsid w:val="00395D17"/>
    <w:rsid w:val="003B326B"/>
    <w:rsid w:val="003D2082"/>
    <w:rsid w:val="003E7D05"/>
    <w:rsid w:val="003F0EB1"/>
    <w:rsid w:val="00400DE2"/>
    <w:rsid w:val="00405C61"/>
    <w:rsid w:val="004259FB"/>
    <w:rsid w:val="004418AA"/>
    <w:rsid w:val="00467911"/>
    <w:rsid w:val="00476633"/>
    <w:rsid w:val="00486C9B"/>
    <w:rsid w:val="00491A10"/>
    <w:rsid w:val="004A0C72"/>
    <w:rsid w:val="004D00D9"/>
    <w:rsid w:val="004E546E"/>
    <w:rsid w:val="004F2F76"/>
    <w:rsid w:val="00501869"/>
    <w:rsid w:val="00501F13"/>
    <w:rsid w:val="005202BF"/>
    <w:rsid w:val="00521149"/>
    <w:rsid w:val="0053373B"/>
    <w:rsid w:val="00580E4A"/>
    <w:rsid w:val="00596C70"/>
    <w:rsid w:val="005A6D07"/>
    <w:rsid w:val="005F79B0"/>
    <w:rsid w:val="00601D26"/>
    <w:rsid w:val="00613B3C"/>
    <w:rsid w:val="00614E9D"/>
    <w:rsid w:val="006205CA"/>
    <w:rsid w:val="00624D40"/>
    <w:rsid w:val="00635FA8"/>
    <w:rsid w:val="00645D80"/>
    <w:rsid w:val="00655F05"/>
    <w:rsid w:val="0066771F"/>
    <w:rsid w:val="006C662F"/>
    <w:rsid w:val="007049FC"/>
    <w:rsid w:val="007073D8"/>
    <w:rsid w:val="007522D3"/>
    <w:rsid w:val="007604B2"/>
    <w:rsid w:val="00763ABD"/>
    <w:rsid w:val="00764E5D"/>
    <w:rsid w:val="00764FAB"/>
    <w:rsid w:val="007718BC"/>
    <w:rsid w:val="007F1B9F"/>
    <w:rsid w:val="007F70D1"/>
    <w:rsid w:val="008215C2"/>
    <w:rsid w:val="00826E34"/>
    <w:rsid w:val="0083006F"/>
    <w:rsid w:val="0085594A"/>
    <w:rsid w:val="008B1CAF"/>
    <w:rsid w:val="008B5BE4"/>
    <w:rsid w:val="008D2410"/>
    <w:rsid w:val="008E08A1"/>
    <w:rsid w:val="008E4CF2"/>
    <w:rsid w:val="00901221"/>
    <w:rsid w:val="00916C90"/>
    <w:rsid w:val="00931D95"/>
    <w:rsid w:val="009504D1"/>
    <w:rsid w:val="00954D43"/>
    <w:rsid w:val="00965CED"/>
    <w:rsid w:val="009A4CB2"/>
    <w:rsid w:val="009B05CA"/>
    <w:rsid w:val="009B6988"/>
    <w:rsid w:val="009C3BEF"/>
    <w:rsid w:val="009C7FC6"/>
    <w:rsid w:val="009D39C1"/>
    <w:rsid w:val="009D7DD3"/>
    <w:rsid w:val="009E01C5"/>
    <w:rsid w:val="009E03C7"/>
    <w:rsid w:val="00A23F0D"/>
    <w:rsid w:val="00A60B65"/>
    <w:rsid w:val="00A6148A"/>
    <w:rsid w:val="00A72C2B"/>
    <w:rsid w:val="00A859E2"/>
    <w:rsid w:val="00A93776"/>
    <w:rsid w:val="00A94DFD"/>
    <w:rsid w:val="00AB4E63"/>
    <w:rsid w:val="00AD5F59"/>
    <w:rsid w:val="00AE2FD3"/>
    <w:rsid w:val="00AE3F08"/>
    <w:rsid w:val="00AE5E81"/>
    <w:rsid w:val="00B11D66"/>
    <w:rsid w:val="00B20B8C"/>
    <w:rsid w:val="00B22F30"/>
    <w:rsid w:val="00B2525C"/>
    <w:rsid w:val="00B3429C"/>
    <w:rsid w:val="00B41A9C"/>
    <w:rsid w:val="00B626BA"/>
    <w:rsid w:val="00B92D01"/>
    <w:rsid w:val="00BB0F4A"/>
    <w:rsid w:val="00BB18D3"/>
    <w:rsid w:val="00BB6EB7"/>
    <w:rsid w:val="00BC3418"/>
    <w:rsid w:val="00BC3B52"/>
    <w:rsid w:val="00BC6AA5"/>
    <w:rsid w:val="00BE2658"/>
    <w:rsid w:val="00C02CB2"/>
    <w:rsid w:val="00C24767"/>
    <w:rsid w:val="00C319AF"/>
    <w:rsid w:val="00C35D98"/>
    <w:rsid w:val="00C62115"/>
    <w:rsid w:val="00C8100C"/>
    <w:rsid w:val="00C94FEE"/>
    <w:rsid w:val="00C97AA0"/>
    <w:rsid w:val="00CA3C10"/>
    <w:rsid w:val="00CC4B1C"/>
    <w:rsid w:val="00CC64BE"/>
    <w:rsid w:val="00CD525C"/>
    <w:rsid w:val="00CD7C0B"/>
    <w:rsid w:val="00CE5DCF"/>
    <w:rsid w:val="00CF4E95"/>
    <w:rsid w:val="00D13697"/>
    <w:rsid w:val="00D33939"/>
    <w:rsid w:val="00D5103A"/>
    <w:rsid w:val="00D7375C"/>
    <w:rsid w:val="00DA01FB"/>
    <w:rsid w:val="00DA5721"/>
    <w:rsid w:val="00DF2EF6"/>
    <w:rsid w:val="00E123F2"/>
    <w:rsid w:val="00E31A8E"/>
    <w:rsid w:val="00E6059C"/>
    <w:rsid w:val="00E64DEE"/>
    <w:rsid w:val="00E705A0"/>
    <w:rsid w:val="00E974D1"/>
    <w:rsid w:val="00EA2DDF"/>
    <w:rsid w:val="00EC243F"/>
    <w:rsid w:val="00F04F80"/>
    <w:rsid w:val="00F35254"/>
    <w:rsid w:val="00F35465"/>
    <w:rsid w:val="00F573EB"/>
    <w:rsid w:val="00F935A5"/>
    <w:rsid w:val="00FA2DE2"/>
    <w:rsid w:val="00FB2C10"/>
    <w:rsid w:val="00FD700B"/>
    <w:rsid w:val="00FF4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69EF92-68D8-4B62-A05B-5461B937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character" w:customStyle="1" w:styleId="HeaderChar">
    <w:name w:val="Header Char"/>
    <w:rPr>
      <w:rFonts w:ascii="Century" w:eastAsia="ＭＳ 明朝" w:hAnsi="Century" w:cs="Century"/>
      <w:sz w:val="21"/>
      <w:szCs w:val="21"/>
    </w:rPr>
  </w:style>
  <w:style w:type="paragraph" w:styleId="a4">
    <w:name w:val="footer"/>
    <w:basedOn w:val="a"/>
    <w:link w:val="a5"/>
    <w:uiPriority w:val="99"/>
    <w:pPr>
      <w:tabs>
        <w:tab w:val="center" w:pos="4252"/>
        <w:tab w:val="right" w:pos="8504"/>
      </w:tabs>
      <w:snapToGrid w:val="0"/>
    </w:pPr>
    <w:rPr>
      <w:lang w:val="x-none" w:eastAsia="x-none"/>
    </w:rPr>
  </w:style>
  <w:style w:type="character" w:customStyle="1" w:styleId="FooterChar">
    <w:name w:val="Footer Char"/>
    <w:rPr>
      <w:rFonts w:ascii="Century" w:eastAsia="ＭＳ 明朝" w:hAnsi="Century" w:cs="Century"/>
      <w:sz w:val="21"/>
      <w:szCs w:val="21"/>
    </w:rPr>
  </w:style>
  <w:style w:type="paragraph" w:customStyle="1" w:styleId="BalloonText">
    <w:name w:val="Balloon Text"/>
    <w:basedOn w:val="a"/>
    <w:rPr>
      <w:rFonts w:ascii="Arial" w:eastAsia="ＭＳ ゴシック" w:hAnsi="Arial" w:cs="Arial"/>
      <w:sz w:val="18"/>
      <w:szCs w:val="18"/>
    </w:rPr>
  </w:style>
  <w:style w:type="character" w:customStyle="1" w:styleId="BalloonTextChar">
    <w:name w:val="Balloon Text Char"/>
    <w:rPr>
      <w:rFonts w:ascii="Arial" w:eastAsia="ＭＳ ゴシック" w:hAnsi="Arial" w:cs="Arial"/>
      <w:sz w:val="18"/>
      <w:szCs w:val="18"/>
    </w:rPr>
  </w:style>
  <w:style w:type="paragraph" w:styleId="a6">
    <w:name w:val="Balloon Text"/>
    <w:basedOn w:val="a"/>
    <w:link w:val="a7"/>
    <w:rsid w:val="00C24767"/>
    <w:rPr>
      <w:rFonts w:ascii="Arial" w:eastAsia="ＭＳ ゴシック" w:hAnsi="Arial"/>
      <w:sz w:val="18"/>
      <w:szCs w:val="18"/>
      <w:lang w:val="x-none" w:eastAsia="x-none"/>
    </w:rPr>
  </w:style>
  <w:style w:type="character" w:customStyle="1" w:styleId="a7">
    <w:name w:val="吹き出し (文字)"/>
    <w:link w:val="a6"/>
    <w:rsid w:val="00C24767"/>
    <w:rPr>
      <w:rFonts w:ascii="Arial" w:eastAsia="ＭＳ ゴシック" w:hAnsi="Arial" w:cs="Times New Roman"/>
      <w:kern w:val="2"/>
      <w:sz w:val="18"/>
      <w:szCs w:val="18"/>
    </w:rPr>
  </w:style>
  <w:style w:type="paragraph" w:styleId="Web">
    <w:name w:val="Normal (Web)"/>
    <w:basedOn w:val="a"/>
    <w:uiPriority w:val="99"/>
    <w:unhideWhenUsed/>
    <w:rsid w:val="004766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フッター (文字)"/>
    <w:link w:val="a4"/>
    <w:uiPriority w:val="99"/>
    <w:rsid w:val="009B6988"/>
    <w:rPr>
      <w:kern w:val="2"/>
      <w:sz w:val="21"/>
      <w:szCs w:val="21"/>
    </w:rPr>
  </w:style>
  <w:style w:type="character" w:styleId="a8">
    <w:name w:val="Hyperlink"/>
    <w:rsid w:val="00387993"/>
    <w:rPr>
      <w:color w:val="0000FF"/>
      <w:u w:val="single"/>
    </w:rPr>
  </w:style>
  <w:style w:type="character" w:styleId="a9">
    <w:name w:val="FollowedHyperlink"/>
    <w:rsid w:val="00CD525C"/>
    <w:rPr>
      <w:color w:val="800080"/>
      <w:u w:val="single"/>
    </w:rPr>
  </w:style>
  <w:style w:type="paragraph" w:styleId="aa">
    <w:name w:val="footnote text"/>
    <w:basedOn w:val="a"/>
    <w:link w:val="ab"/>
    <w:rsid w:val="000D70DC"/>
    <w:pPr>
      <w:snapToGrid w:val="0"/>
      <w:jc w:val="left"/>
    </w:pPr>
    <w:rPr>
      <w:lang w:val="x-none" w:eastAsia="x-none"/>
    </w:rPr>
  </w:style>
  <w:style w:type="character" w:customStyle="1" w:styleId="ab">
    <w:name w:val="脚注文字列 (文字)"/>
    <w:link w:val="aa"/>
    <w:rsid w:val="000D70DC"/>
    <w:rPr>
      <w:kern w:val="2"/>
      <w:sz w:val="21"/>
      <w:szCs w:val="21"/>
    </w:rPr>
  </w:style>
  <w:style w:type="character" w:styleId="ac">
    <w:name w:val="footnote reference"/>
    <w:rsid w:val="000D70DC"/>
    <w:rPr>
      <w:vertAlign w:val="superscript"/>
    </w:rPr>
  </w:style>
  <w:style w:type="character" w:customStyle="1" w:styleId="ad">
    <w:name w:val="未解決のメンション"/>
    <w:uiPriority w:val="99"/>
    <w:semiHidden/>
    <w:unhideWhenUsed/>
    <w:rsid w:val="00B11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20625">
      <w:bodyDiv w:val="1"/>
      <w:marLeft w:val="0"/>
      <w:marRight w:val="0"/>
      <w:marTop w:val="0"/>
      <w:marBottom w:val="0"/>
      <w:divBdr>
        <w:top w:val="none" w:sz="0" w:space="0" w:color="auto"/>
        <w:left w:val="none" w:sz="0" w:space="0" w:color="auto"/>
        <w:bottom w:val="none" w:sz="0" w:space="0" w:color="auto"/>
        <w:right w:val="none" w:sz="0" w:space="0" w:color="auto"/>
      </w:divBdr>
    </w:div>
    <w:div w:id="972096111">
      <w:bodyDiv w:val="1"/>
      <w:marLeft w:val="0"/>
      <w:marRight w:val="0"/>
      <w:marTop w:val="0"/>
      <w:marBottom w:val="0"/>
      <w:divBdr>
        <w:top w:val="none" w:sz="0" w:space="0" w:color="auto"/>
        <w:left w:val="none" w:sz="0" w:space="0" w:color="auto"/>
        <w:bottom w:val="none" w:sz="0" w:space="0" w:color="auto"/>
        <w:right w:val="none" w:sz="0" w:space="0" w:color="auto"/>
      </w:divBdr>
    </w:div>
    <w:div w:id="13743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min.ac.jp/ctr/index-j.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79FC4-CB3B-485D-B06B-1F396942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セルフチェックシート</vt:lpstr>
    </vt:vector>
  </TitlesOfParts>
  <Company>Kyushu Univ.</Company>
  <LinksUpToDate>false</LinksUpToDate>
  <CharactersWithSpaces>2536</CharactersWithSpaces>
  <SharedDoc>false</SharedDoc>
  <HLinks>
    <vt:vector size="6" baseType="variant">
      <vt:variant>
        <vt:i4>1572874</vt:i4>
      </vt:variant>
      <vt:variant>
        <vt:i4>0</vt:i4>
      </vt:variant>
      <vt:variant>
        <vt:i4>0</vt:i4>
      </vt:variant>
      <vt:variant>
        <vt:i4>5</vt:i4>
      </vt:variant>
      <vt:variant>
        <vt:lpwstr>http://www.umin.ac.jp/ctr/index-j.htm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セルフチェックシート</dc:title>
  <dc:subject/>
  <dc:creator>中西洋一</dc:creator>
  <cp:keywords/>
  <cp:lastModifiedBy>ARO_002_kitajima</cp:lastModifiedBy>
  <cp:revision>2</cp:revision>
  <cp:lastPrinted>2022-05-31T08:35:00Z</cp:lastPrinted>
  <dcterms:created xsi:type="dcterms:W3CDTF">2022-08-23T02:19:00Z</dcterms:created>
  <dcterms:modified xsi:type="dcterms:W3CDTF">2022-08-23T02:19:00Z</dcterms:modified>
</cp:coreProperties>
</file>